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A4" w:rsidRDefault="000676A4" w:rsidP="000676A4"/>
    <w:p w:rsidR="000676A4" w:rsidRPr="00931FDC" w:rsidRDefault="00993D75" w:rsidP="000676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676A4" w:rsidRPr="00931FDC">
        <w:rPr>
          <w:sz w:val="28"/>
          <w:szCs w:val="28"/>
        </w:rPr>
        <w:t xml:space="preserve"> бюджетное общеобразовательное</w:t>
      </w:r>
    </w:p>
    <w:p w:rsidR="000676A4" w:rsidRPr="00931FDC" w:rsidRDefault="000676A4" w:rsidP="000676A4">
      <w:pPr>
        <w:jc w:val="center"/>
        <w:rPr>
          <w:sz w:val="28"/>
          <w:szCs w:val="28"/>
        </w:rPr>
      </w:pPr>
      <w:r w:rsidRPr="00931FDC">
        <w:rPr>
          <w:sz w:val="28"/>
          <w:szCs w:val="28"/>
        </w:rPr>
        <w:t xml:space="preserve">  учреждение г. Мурманска</w:t>
      </w:r>
    </w:p>
    <w:p w:rsidR="000676A4" w:rsidRDefault="00121FCF" w:rsidP="00121FCF">
      <w:pPr>
        <w:jc w:val="center"/>
      </w:pPr>
      <w:r>
        <w:rPr>
          <w:sz w:val="28"/>
          <w:szCs w:val="28"/>
        </w:rPr>
        <w:t>«Гимназия №7»</w:t>
      </w:r>
    </w:p>
    <w:p w:rsidR="000676A4" w:rsidRDefault="000676A4" w:rsidP="00931FDC">
      <w:pPr>
        <w:jc w:val="right"/>
      </w:pPr>
    </w:p>
    <w:p w:rsidR="000676A4" w:rsidRPr="002B67C0" w:rsidRDefault="000676A4" w:rsidP="00931FDC">
      <w:pPr>
        <w:ind w:left="2256" w:firstLine="2604"/>
        <w:jc w:val="right"/>
        <w:rPr>
          <w:b/>
          <w:bCs/>
        </w:rPr>
      </w:pPr>
      <w:r w:rsidRPr="002B67C0">
        <w:rPr>
          <w:b/>
          <w:bCs/>
        </w:rPr>
        <w:t>Утверждено</w:t>
      </w:r>
    </w:p>
    <w:p w:rsidR="000676A4" w:rsidRDefault="00121FCF" w:rsidP="00931FDC">
      <w:pPr>
        <w:ind w:left="2160" w:firstLine="2700"/>
        <w:jc w:val="right"/>
      </w:pPr>
      <w:r>
        <w:t>Д</w:t>
      </w:r>
      <w:r w:rsidR="002A51FD">
        <w:t>иректор</w:t>
      </w:r>
      <w:r>
        <w:t xml:space="preserve"> гимназии</w:t>
      </w:r>
      <w:r w:rsidR="00F00E93">
        <w:t>________</w:t>
      </w:r>
      <w:r w:rsidR="000676A4" w:rsidRPr="002B67C0">
        <w:t xml:space="preserve"> </w:t>
      </w:r>
      <w:r>
        <w:t xml:space="preserve">Н.А. </w:t>
      </w:r>
      <w:proofErr w:type="spellStart"/>
      <w:r>
        <w:t>Колтовая</w:t>
      </w:r>
      <w:proofErr w:type="spellEnd"/>
    </w:p>
    <w:p w:rsidR="000676A4" w:rsidRPr="002B67C0" w:rsidRDefault="00F00E93" w:rsidP="00931FDC">
      <w:pPr>
        <w:ind w:left="2160" w:firstLine="2700"/>
        <w:jc w:val="right"/>
        <w:rPr>
          <w:b/>
          <w:bCs/>
        </w:rPr>
      </w:pPr>
      <w:r w:rsidRPr="009A0E69">
        <w:t>п</w:t>
      </w:r>
      <w:r w:rsidR="00121FCF" w:rsidRPr="009A0E69">
        <w:t xml:space="preserve">риказ № </w:t>
      </w:r>
      <w:r w:rsidR="002F5D5C" w:rsidRPr="009A0E69">
        <w:t xml:space="preserve">286 </w:t>
      </w:r>
      <w:r w:rsidR="00121FCF" w:rsidRPr="009A0E69">
        <w:t>от 31</w:t>
      </w:r>
      <w:r w:rsidR="00191380" w:rsidRPr="009A0E69">
        <w:t>.08.</w:t>
      </w:r>
      <w:r w:rsidR="00121FCF" w:rsidRPr="009A0E69">
        <w:t>2016</w:t>
      </w:r>
      <w:r w:rsidR="000676A4" w:rsidRPr="009A0E69">
        <w:t>г.</w:t>
      </w:r>
      <w:r w:rsidR="00C83F50">
        <w:t xml:space="preserve"> </w:t>
      </w:r>
    </w:p>
    <w:p w:rsidR="000676A4" w:rsidRDefault="000676A4" w:rsidP="00931FDC">
      <w:pPr>
        <w:jc w:val="right"/>
      </w:pPr>
    </w:p>
    <w:p w:rsidR="00931FDC" w:rsidRDefault="00931FDC" w:rsidP="00931FDC"/>
    <w:p w:rsidR="00931FDC" w:rsidRDefault="00931FDC" w:rsidP="00931FDC"/>
    <w:p w:rsidR="00931FDC" w:rsidRDefault="00931FDC" w:rsidP="00931FDC"/>
    <w:p w:rsidR="000676A4" w:rsidRPr="00160EC2" w:rsidRDefault="000676A4" w:rsidP="00931FDC">
      <w:pPr>
        <w:jc w:val="center"/>
        <w:rPr>
          <w:b/>
          <w:bCs/>
          <w:sz w:val="36"/>
          <w:szCs w:val="36"/>
        </w:rPr>
      </w:pPr>
      <w:r w:rsidRPr="00160EC2">
        <w:rPr>
          <w:b/>
          <w:bCs/>
          <w:sz w:val="36"/>
          <w:szCs w:val="36"/>
        </w:rPr>
        <w:t>Рабочая программа</w:t>
      </w:r>
      <w:r w:rsidR="00E37B80">
        <w:rPr>
          <w:b/>
          <w:bCs/>
          <w:sz w:val="36"/>
          <w:szCs w:val="36"/>
        </w:rPr>
        <w:t xml:space="preserve"> </w:t>
      </w:r>
      <w:r w:rsidR="008B10A7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русс</w:t>
      </w:r>
      <w:r w:rsidR="008B10A7">
        <w:rPr>
          <w:b/>
          <w:bCs/>
          <w:sz w:val="36"/>
          <w:szCs w:val="36"/>
        </w:rPr>
        <w:t>кому языку</w:t>
      </w:r>
      <w:r w:rsidR="00940143">
        <w:rPr>
          <w:b/>
          <w:bCs/>
          <w:sz w:val="36"/>
          <w:szCs w:val="36"/>
        </w:rPr>
        <w:t xml:space="preserve"> за курс основного общего образования (ФГОС ООО)</w:t>
      </w:r>
    </w:p>
    <w:p w:rsidR="000676A4" w:rsidRPr="00160EC2" w:rsidRDefault="000676A4" w:rsidP="000676A4">
      <w:pPr>
        <w:rPr>
          <w:sz w:val="28"/>
          <w:szCs w:val="28"/>
        </w:rPr>
      </w:pPr>
    </w:p>
    <w:p w:rsidR="000676A4" w:rsidRPr="00B01886" w:rsidRDefault="00121FCF" w:rsidP="000676A4">
      <w:pPr>
        <w:rPr>
          <w:b/>
        </w:rPr>
      </w:pPr>
      <w:r>
        <w:rPr>
          <w:b/>
        </w:rPr>
        <w:t xml:space="preserve">Класс: </w:t>
      </w:r>
      <w:r w:rsidR="000676A4" w:rsidRPr="00B01886">
        <w:t xml:space="preserve">5 </w:t>
      </w:r>
      <w:r w:rsidR="00993D75" w:rsidRPr="00B01886">
        <w:t>- 9</w:t>
      </w:r>
    </w:p>
    <w:p w:rsidR="000676A4" w:rsidRPr="00931FDC" w:rsidRDefault="000676A4" w:rsidP="000676A4">
      <w:r w:rsidRPr="00B01886">
        <w:rPr>
          <w:b/>
        </w:rPr>
        <w:t>Уровень:</w:t>
      </w:r>
      <w:r w:rsidRPr="00931FDC">
        <w:t xml:space="preserve"> </w:t>
      </w:r>
      <w:r w:rsidR="00EB3FEB">
        <w:rPr>
          <w:b/>
          <w:i/>
        </w:rPr>
        <w:t>базовый</w:t>
      </w:r>
    </w:p>
    <w:p w:rsidR="002A6315" w:rsidRDefault="000676A4" w:rsidP="000676A4">
      <w:r w:rsidRPr="00B01886">
        <w:rPr>
          <w:b/>
        </w:rPr>
        <w:t>Количество часов по учебному плану</w:t>
      </w:r>
      <w:r w:rsidR="002A6315" w:rsidRPr="00B01886">
        <w:rPr>
          <w:b/>
        </w:rPr>
        <w:t>:</w:t>
      </w:r>
      <w:r w:rsidR="00973960">
        <w:t xml:space="preserve"> 782</w:t>
      </w:r>
    </w:p>
    <w:p w:rsidR="002A6315" w:rsidRPr="006972A0" w:rsidRDefault="002A6315" w:rsidP="000676A4">
      <w:r w:rsidRPr="006972A0">
        <w:rPr>
          <w:b/>
        </w:rPr>
        <w:t xml:space="preserve">в 5 </w:t>
      </w:r>
      <w:proofErr w:type="spellStart"/>
      <w:r w:rsidRPr="006972A0">
        <w:rPr>
          <w:b/>
        </w:rPr>
        <w:t>кл</w:t>
      </w:r>
      <w:proofErr w:type="spellEnd"/>
      <w:r w:rsidRPr="006972A0">
        <w:rPr>
          <w:b/>
        </w:rPr>
        <w:t>.</w:t>
      </w:r>
      <w:r w:rsidR="006972A0" w:rsidRPr="006972A0">
        <w:rPr>
          <w:b/>
        </w:rPr>
        <w:t xml:space="preserve"> </w:t>
      </w:r>
      <w:r w:rsidR="00940143">
        <w:t>204 (5+1</w:t>
      </w:r>
      <w:r w:rsidR="00E55792" w:rsidRPr="006972A0">
        <w:t xml:space="preserve"> ч.</w:t>
      </w:r>
      <w:r w:rsidRPr="006972A0">
        <w:t xml:space="preserve"> в неделю)</w:t>
      </w:r>
    </w:p>
    <w:p w:rsidR="000676A4" w:rsidRPr="006972A0" w:rsidRDefault="00E55792" w:rsidP="000676A4">
      <w:r w:rsidRPr="006972A0">
        <w:rPr>
          <w:b/>
        </w:rPr>
        <w:t xml:space="preserve">в 6 </w:t>
      </w:r>
      <w:proofErr w:type="spellStart"/>
      <w:r w:rsidRPr="006972A0">
        <w:rPr>
          <w:b/>
        </w:rPr>
        <w:t>кл</w:t>
      </w:r>
      <w:proofErr w:type="spellEnd"/>
      <w:r w:rsidRPr="006972A0">
        <w:t>. 204</w:t>
      </w:r>
      <w:r w:rsidR="002A6315" w:rsidRPr="006972A0">
        <w:t xml:space="preserve"> (6 ч. в неделю)</w:t>
      </w:r>
    </w:p>
    <w:p w:rsidR="008B10A7" w:rsidRPr="006972A0" w:rsidRDefault="008B10A7" w:rsidP="000676A4">
      <w:r w:rsidRPr="006972A0">
        <w:rPr>
          <w:b/>
        </w:rPr>
        <w:t xml:space="preserve">в 7 </w:t>
      </w:r>
      <w:proofErr w:type="spellStart"/>
      <w:r w:rsidRPr="006972A0">
        <w:rPr>
          <w:b/>
        </w:rPr>
        <w:t>кл</w:t>
      </w:r>
      <w:proofErr w:type="spellEnd"/>
      <w:r w:rsidRPr="006972A0">
        <w:rPr>
          <w:b/>
        </w:rPr>
        <w:t>.</w:t>
      </w:r>
      <w:r w:rsidR="00145E0E">
        <w:t xml:space="preserve"> 170</w:t>
      </w:r>
      <w:r w:rsidR="00A841E3">
        <w:t xml:space="preserve"> (4+1</w:t>
      </w:r>
      <w:r w:rsidRPr="006972A0">
        <w:t xml:space="preserve"> ч. в неделю)</w:t>
      </w:r>
    </w:p>
    <w:p w:rsidR="008B10A7" w:rsidRPr="006972A0" w:rsidRDefault="008B10A7" w:rsidP="000676A4">
      <w:r w:rsidRPr="006972A0">
        <w:rPr>
          <w:b/>
        </w:rPr>
        <w:t xml:space="preserve">в 8 </w:t>
      </w:r>
      <w:proofErr w:type="spellStart"/>
      <w:r w:rsidRPr="006972A0">
        <w:rPr>
          <w:b/>
        </w:rPr>
        <w:t>кл</w:t>
      </w:r>
      <w:proofErr w:type="spellEnd"/>
      <w:r w:rsidRPr="006972A0">
        <w:t>. 102 (3ч. в неделю)</w:t>
      </w:r>
    </w:p>
    <w:p w:rsidR="008B10A7" w:rsidRDefault="008B10A7" w:rsidP="000676A4">
      <w:r w:rsidRPr="006972A0">
        <w:rPr>
          <w:b/>
        </w:rPr>
        <w:t xml:space="preserve">в 9 </w:t>
      </w:r>
      <w:proofErr w:type="spellStart"/>
      <w:r w:rsidRPr="006972A0">
        <w:rPr>
          <w:b/>
        </w:rPr>
        <w:t>кл</w:t>
      </w:r>
      <w:proofErr w:type="spellEnd"/>
      <w:r w:rsidRPr="006972A0">
        <w:rPr>
          <w:b/>
        </w:rPr>
        <w:t>.</w:t>
      </w:r>
      <w:r w:rsidR="00A841E3">
        <w:t xml:space="preserve"> 102 (3</w:t>
      </w:r>
      <w:r w:rsidRPr="006972A0">
        <w:t xml:space="preserve"> ч. в</w:t>
      </w:r>
      <w:r w:rsidR="00121FCF" w:rsidRPr="006972A0">
        <w:t xml:space="preserve"> </w:t>
      </w:r>
      <w:r w:rsidRPr="006972A0">
        <w:t>неделю)</w:t>
      </w:r>
    </w:p>
    <w:p w:rsidR="00931FDC" w:rsidRDefault="00931FDC" w:rsidP="000676A4"/>
    <w:p w:rsidR="00931FDC" w:rsidRDefault="00931FDC" w:rsidP="000676A4"/>
    <w:p w:rsidR="00931FDC" w:rsidRPr="00931FDC" w:rsidRDefault="00931FDC" w:rsidP="000676A4"/>
    <w:p w:rsidR="000676A4" w:rsidRPr="003C3A65" w:rsidRDefault="000676A4" w:rsidP="00931FDC">
      <w:pPr>
        <w:jc w:val="right"/>
      </w:pPr>
      <w:r>
        <w:t>Программу</w:t>
      </w:r>
      <w:r w:rsidR="00E37B80">
        <w:t xml:space="preserve"> разработали</w:t>
      </w:r>
      <w:r w:rsidRPr="003C3A65">
        <w:t xml:space="preserve">                                                                                               </w:t>
      </w:r>
    </w:p>
    <w:p w:rsidR="002A51FD" w:rsidRDefault="000676A4" w:rsidP="006972A0">
      <w:pPr>
        <w:ind w:left="4320"/>
        <w:jc w:val="right"/>
      </w:pPr>
      <w:r w:rsidRPr="008B10A7">
        <w:rPr>
          <w:b/>
        </w:rPr>
        <w:t xml:space="preserve">    </w:t>
      </w:r>
      <w:proofErr w:type="spellStart"/>
      <w:r w:rsidR="001950A6">
        <w:rPr>
          <w:b/>
        </w:rPr>
        <w:t>Заборщикова</w:t>
      </w:r>
      <w:proofErr w:type="spellEnd"/>
      <w:r w:rsidR="001950A6">
        <w:rPr>
          <w:b/>
        </w:rPr>
        <w:t xml:space="preserve"> Е.</w:t>
      </w:r>
      <w:r w:rsidR="00121FCF">
        <w:rPr>
          <w:b/>
        </w:rPr>
        <w:t xml:space="preserve">, </w:t>
      </w:r>
      <w:r w:rsidR="006972A0">
        <w:rPr>
          <w:b/>
        </w:rPr>
        <w:t>Анисимова Н.П.,</w:t>
      </w:r>
      <w:r w:rsidR="009A0E69">
        <w:rPr>
          <w:b/>
        </w:rPr>
        <w:t xml:space="preserve"> </w:t>
      </w:r>
    </w:p>
    <w:p w:rsidR="000676A4" w:rsidRDefault="00121FCF" w:rsidP="00931FDC">
      <w:pPr>
        <w:ind w:left="4320"/>
        <w:jc w:val="right"/>
      </w:pPr>
      <w:r>
        <w:t>учителя</w:t>
      </w:r>
      <w:r w:rsidR="000676A4" w:rsidRPr="006D689F">
        <w:t xml:space="preserve"> </w:t>
      </w:r>
      <w:r w:rsidR="000676A4">
        <w:t>русского языка и литературы</w:t>
      </w:r>
    </w:p>
    <w:p w:rsidR="000573E3" w:rsidRDefault="000573E3" w:rsidP="00931FDC">
      <w:pPr>
        <w:ind w:left="4320"/>
        <w:jc w:val="right"/>
      </w:pPr>
      <w:r>
        <w:t xml:space="preserve">первой </w:t>
      </w:r>
      <w:r w:rsidR="009A0E69">
        <w:t xml:space="preserve">квалификационной </w:t>
      </w:r>
      <w:r>
        <w:t>категории</w:t>
      </w:r>
      <w:r w:rsidR="009A0E69">
        <w:t>,</w:t>
      </w:r>
    </w:p>
    <w:p w:rsidR="009A0E69" w:rsidRPr="009A0E69" w:rsidRDefault="009A0E69" w:rsidP="00931FDC">
      <w:pPr>
        <w:ind w:left="4320"/>
        <w:jc w:val="right"/>
      </w:pPr>
      <w:r>
        <w:rPr>
          <w:b/>
        </w:rPr>
        <w:t xml:space="preserve">Зотова М.В., </w:t>
      </w:r>
      <w:proofErr w:type="spellStart"/>
      <w:r>
        <w:rPr>
          <w:b/>
        </w:rPr>
        <w:t>Евченко</w:t>
      </w:r>
      <w:proofErr w:type="spellEnd"/>
      <w:r>
        <w:rPr>
          <w:b/>
        </w:rPr>
        <w:t xml:space="preserve"> Л.М., </w:t>
      </w:r>
      <w:r w:rsidRPr="009A0E69">
        <w:t>учителя русского языка и литературы высшей квалификационной категории</w:t>
      </w:r>
    </w:p>
    <w:p w:rsidR="000676A4" w:rsidRDefault="000676A4" w:rsidP="00931FDC">
      <w:pPr>
        <w:ind w:left="4320"/>
        <w:jc w:val="right"/>
      </w:pPr>
      <w:r w:rsidRPr="006D689F">
        <w:t>М</w:t>
      </w:r>
      <w:r>
        <w:t>Б</w:t>
      </w:r>
      <w:r w:rsidRPr="006D689F">
        <w:t xml:space="preserve">ОУ </w:t>
      </w:r>
      <w:r w:rsidR="00121FCF">
        <w:t>«Гимназия №7»</w:t>
      </w:r>
    </w:p>
    <w:p w:rsidR="009F2886" w:rsidRDefault="009F2886" w:rsidP="00931FDC">
      <w:pPr>
        <w:ind w:left="4320"/>
        <w:jc w:val="right"/>
      </w:pPr>
    </w:p>
    <w:p w:rsidR="000676A4" w:rsidRPr="006D689F" w:rsidRDefault="000676A4" w:rsidP="000676A4">
      <w:pPr>
        <w:ind w:left="4320"/>
        <w:jc w:val="right"/>
      </w:pPr>
      <w:r w:rsidRPr="006D689F">
        <w:t>Программа рассмотрена на заседании</w:t>
      </w:r>
    </w:p>
    <w:p w:rsidR="000676A4" w:rsidRPr="006D689F" w:rsidRDefault="000676A4" w:rsidP="000676A4">
      <w:pPr>
        <w:ind w:left="4320"/>
        <w:jc w:val="right"/>
      </w:pPr>
      <w:r>
        <w:t>МО учит</w:t>
      </w:r>
      <w:r w:rsidR="00121FCF">
        <w:t>елей русского языка, литературы</w:t>
      </w:r>
    </w:p>
    <w:p w:rsidR="000676A4" w:rsidRPr="006D689F" w:rsidRDefault="000676A4" w:rsidP="000676A4">
      <w:pPr>
        <w:ind w:left="4320"/>
        <w:jc w:val="right"/>
      </w:pPr>
      <w:r w:rsidRPr="006D689F">
        <w:t>М</w:t>
      </w:r>
      <w:r>
        <w:t>Б</w:t>
      </w:r>
      <w:r w:rsidRPr="006D689F">
        <w:t xml:space="preserve">ОУ </w:t>
      </w:r>
      <w:r w:rsidR="00121FCF">
        <w:t>«Гимназия №7»</w:t>
      </w:r>
    </w:p>
    <w:p w:rsidR="000676A4" w:rsidRPr="006D689F" w:rsidRDefault="000676A4" w:rsidP="000676A4">
      <w:pPr>
        <w:ind w:left="4320"/>
        <w:jc w:val="right"/>
      </w:pPr>
      <w:r w:rsidRPr="006D689F">
        <w:t xml:space="preserve">Протокол № </w:t>
      </w:r>
      <w:r w:rsidR="00121FCF">
        <w:t>_</w:t>
      </w:r>
      <w:r w:rsidR="002F5D5C">
        <w:t>1</w:t>
      </w:r>
      <w:r w:rsidR="00121FCF">
        <w:t>_</w:t>
      </w:r>
      <w:r w:rsidR="00191380">
        <w:t xml:space="preserve"> </w:t>
      </w:r>
      <w:r w:rsidRPr="006D689F">
        <w:t>от</w:t>
      </w:r>
      <w:r w:rsidR="00121FCF">
        <w:t xml:space="preserve"> 31</w:t>
      </w:r>
      <w:r w:rsidR="00191380">
        <w:t xml:space="preserve">.08. </w:t>
      </w:r>
      <w:r w:rsidR="00121FCF">
        <w:t>2016</w:t>
      </w:r>
      <w:r w:rsidRPr="006D689F">
        <w:t xml:space="preserve"> г.</w:t>
      </w:r>
    </w:p>
    <w:p w:rsidR="000676A4" w:rsidRPr="006D689F" w:rsidRDefault="000676A4" w:rsidP="000676A4">
      <w:pPr>
        <w:ind w:left="4320"/>
        <w:jc w:val="right"/>
      </w:pPr>
      <w:r>
        <w:t>Рук. МО</w:t>
      </w:r>
      <w:r w:rsidR="00121FCF">
        <w:t xml:space="preserve">______ </w:t>
      </w:r>
      <w:proofErr w:type="spellStart"/>
      <w:r w:rsidR="00121FCF">
        <w:t>Евченко</w:t>
      </w:r>
      <w:proofErr w:type="spellEnd"/>
      <w:r w:rsidR="00121FCF">
        <w:t xml:space="preserve"> Л.М.</w:t>
      </w:r>
    </w:p>
    <w:p w:rsidR="000676A4" w:rsidRDefault="000676A4" w:rsidP="000676A4">
      <w:pPr>
        <w:ind w:left="4320"/>
        <w:jc w:val="right"/>
      </w:pPr>
    </w:p>
    <w:p w:rsidR="000676A4" w:rsidRPr="006D689F" w:rsidRDefault="000676A4" w:rsidP="000676A4">
      <w:pPr>
        <w:ind w:left="4320"/>
        <w:jc w:val="right"/>
      </w:pPr>
    </w:p>
    <w:p w:rsidR="000676A4" w:rsidRPr="006D689F" w:rsidRDefault="000676A4" w:rsidP="00931FDC">
      <w:pPr>
        <w:ind w:left="4320"/>
        <w:jc w:val="right"/>
      </w:pPr>
      <w:r w:rsidRPr="006D689F">
        <w:t xml:space="preserve">Программа </w:t>
      </w:r>
      <w:r w:rsidRPr="00C34003">
        <w:t xml:space="preserve">рассмотрена на </w:t>
      </w:r>
      <w:r w:rsidR="00121FCF" w:rsidRPr="00C34003">
        <w:t>педагог</w:t>
      </w:r>
      <w:r w:rsidRPr="00C34003">
        <w:t>ическом</w:t>
      </w:r>
      <w:r>
        <w:t xml:space="preserve"> </w:t>
      </w:r>
      <w:r w:rsidRPr="006D689F">
        <w:t>совете</w:t>
      </w:r>
      <w:r w:rsidR="00E37B80">
        <w:t xml:space="preserve"> </w:t>
      </w:r>
      <w:r w:rsidRPr="006D689F">
        <w:t>М</w:t>
      </w:r>
      <w:r>
        <w:t>Б</w:t>
      </w:r>
      <w:r w:rsidRPr="006D689F">
        <w:t xml:space="preserve">ОУ </w:t>
      </w:r>
      <w:r w:rsidR="00121FCF">
        <w:t>«Гимназия №7»</w:t>
      </w:r>
    </w:p>
    <w:p w:rsidR="000676A4" w:rsidRDefault="000676A4" w:rsidP="00931FDC">
      <w:pPr>
        <w:ind w:left="4320"/>
        <w:jc w:val="right"/>
      </w:pPr>
      <w:r w:rsidRPr="006D689F">
        <w:t>Протокол №</w:t>
      </w:r>
      <w:r w:rsidR="00121FCF">
        <w:t>_</w:t>
      </w:r>
      <w:r w:rsidR="002F5D5C">
        <w:t>1</w:t>
      </w:r>
      <w:r w:rsidR="00121FCF">
        <w:t>__</w:t>
      </w:r>
      <w:r w:rsidRPr="006D689F">
        <w:t xml:space="preserve">от </w:t>
      </w:r>
      <w:r w:rsidR="00121FCF">
        <w:t>31</w:t>
      </w:r>
      <w:r w:rsidR="00191380">
        <w:t>.08.</w:t>
      </w:r>
      <w:r w:rsidR="00121FCF">
        <w:t xml:space="preserve"> 2016</w:t>
      </w:r>
      <w:r>
        <w:t xml:space="preserve"> </w:t>
      </w:r>
      <w:r w:rsidRPr="006D689F">
        <w:t>г.</w:t>
      </w:r>
    </w:p>
    <w:p w:rsidR="00EA56BF" w:rsidRDefault="00EA56BF" w:rsidP="009A0E69">
      <w:pPr>
        <w:rPr>
          <w:b/>
          <w:bCs/>
          <w:sz w:val="28"/>
          <w:szCs w:val="28"/>
        </w:rPr>
      </w:pPr>
    </w:p>
    <w:p w:rsidR="006972A0" w:rsidRDefault="006972A0" w:rsidP="00931FDC">
      <w:pPr>
        <w:jc w:val="center"/>
        <w:rPr>
          <w:b/>
          <w:bCs/>
          <w:sz w:val="28"/>
          <w:szCs w:val="28"/>
        </w:rPr>
      </w:pPr>
    </w:p>
    <w:p w:rsidR="000676A4" w:rsidRPr="00931FDC" w:rsidRDefault="000676A4" w:rsidP="00861EF3">
      <w:pPr>
        <w:jc w:val="center"/>
        <w:rPr>
          <w:b/>
          <w:bCs/>
          <w:sz w:val="28"/>
          <w:szCs w:val="28"/>
        </w:rPr>
      </w:pPr>
      <w:r w:rsidRPr="00931FDC">
        <w:rPr>
          <w:b/>
          <w:bCs/>
          <w:sz w:val="28"/>
          <w:szCs w:val="28"/>
        </w:rPr>
        <w:t>Мурманск</w:t>
      </w:r>
    </w:p>
    <w:p w:rsidR="000676A4" w:rsidRPr="00931FDC" w:rsidRDefault="00121FCF" w:rsidP="00931FD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B90003" w:rsidRDefault="00B90003" w:rsidP="00154C9F">
      <w:pPr>
        <w:rPr>
          <w:b/>
          <w:bCs/>
          <w:sz w:val="36"/>
          <w:szCs w:val="36"/>
        </w:rPr>
      </w:pPr>
    </w:p>
    <w:p w:rsidR="009656E1" w:rsidRDefault="009656E1" w:rsidP="00154C9F">
      <w:pPr>
        <w:rPr>
          <w:b/>
          <w:bCs/>
          <w:sz w:val="36"/>
          <w:szCs w:val="36"/>
        </w:rPr>
      </w:pPr>
    </w:p>
    <w:p w:rsidR="00931FDC" w:rsidRDefault="008E7F4B" w:rsidP="00585A62">
      <w:pPr>
        <w:jc w:val="center"/>
        <w:rPr>
          <w:b/>
          <w:bCs/>
          <w:sz w:val="28"/>
          <w:szCs w:val="28"/>
        </w:rPr>
      </w:pPr>
      <w:r w:rsidRPr="008B10A7">
        <w:rPr>
          <w:b/>
          <w:bCs/>
          <w:sz w:val="28"/>
          <w:szCs w:val="28"/>
        </w:rPr>
        <w:lastRenderedPageBreak/>
        <w:t>Содержание рабочей программы</w:t>
      </w:r>
    </w:p>
    <w:p w:rsidR="002D3333" w:rsidRPr="008B10A7" w:rsidRDefault="002D3333" w:rsidP="00585A62">
      <w:pPr>
        <w:jc w:val="center"/>
        <w:rPr>
          <w:b/>
          <w:bCs/>
          <w:sz w:val="28"/>
          <w:szCs w:val="28"/>
        </w:rPr>
      </w:pPr>
    </w:p>
    <w:p w:rsidR="008E7F4B" w:rsidRPr="00E2504B" w:rsidRDefault="006972A0" w:rsidP="006972A0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Пояснительная записка </w:t>
      </w:r>
      <w:r w:rsidR="008B10A7" w:rsidRPr="00E2504B">
        <w:rPr>
          <w:bCs/>
          <w:sz w:val="28"/>
          <w:szCs w:val="28"/>
        </w:rPr>
        <w:t>…………………………</w:t>
      </w:r>
      <w:r w:rsidR="00D1669B" w:rsidRPr="00E2504B">
        <w:rPr>
          <w:bCs/>
          <w:sz w:val="28"/>
          <w:szCs w:val="28"/>
        </w:rPr>
        <w:t>..............</w:t>
      </w:r>
      <w:r w:rsidR="002D3333" w:rsidRPr="00E2504B">
        <w:rPr>
          <w:bCs/>
          <w:sz w:val="28"/>
          <w:szCs w:val="28"/>
        </w:rPr>
        <w:t>...........</w:t>
      </w:r>
      <w:r w:rsidR="0002777A" w:rsidRPr="00E2504B">
        <w:rPr>
          <w:bCs/>
          <w:sz w:val="28"/>
          <w:szCs w:val="28"/>
        </w:rPr>
        <w:t>.......</w:t>
      </w:r>
      <w:r w:rsidRPr="00E2504B">
        <w:rPr>
          <w:bCs/>
          <w:sz w:val="28"/>
          <w:szCs w:val="28"/>
        </w:rPr>
        <w:t>.....с.3</w:t>
      </w:r>
    </w:p>
    <w:p w:rsidR="002D3333" w:rsidRPr="00E2504B" w:rsidRDefault="002D3333" w:rsidP="00E871BC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2504B">
        <w:rPr>
          <w:bCs/>
          <w:sz w:val="28"/>
          <w:szCs w:val="28"/>
        </w:rPr>
        <w:t>Планируемые результаты</w:t>
      </w:r>
      <w:r w:rsidR="00154C9F" w:rsidRPr="00E2504B">
        <w:rPr>
          <w:bCs/>
          <w:sz w:val="28"/>
          <w:szCs w:val="28"/>
        </w:rPr>
        <w:t xml:space="preserve"> освоения</w:t>
      </w:r>
      <w:r w:rsidRPr="00E2504B">
        <w:rPr>
          <w:bCs/>
          <w:sz w:val="28"/>
          <w:szCs w:val="28"/>
        </w:rPr>
        <w:t xml:space="preserve"> учебного предмета </w:t>
      </w:r>
      <w:r w:rsidR="00154C9F" w:rsidRPr="00E2504B">
        <w:rPr>
          <w:bCs/>
          <w:sz w:val="28"/>
          <w:szCs w:val="28"/>
        </w:rPr>
        <w:t>……</w:t>
      </w:r>
      <w:r w:rsidR="008A0B61" w:rsidRPr="00E2504B">
        <w:rPr>
          <w:bCs/>
          <w:sz w:val="28"/>
          <w:szCs w:val="28"/>
        </w:rPr>
        <w:t>…</w:t>
      </w:r>
      <w:proofErr w:type="gramStart"/>
      <w:r w:rsidR="008A0B61" w:rsidRPr="00E2504B">
        <w:rPr>
          <w:bCs/>
          <w:sz w:val="28"/>
          <w:szCs w:val="28"/>
        </w:rPr>
        <w:t>…….</w:t>
      </w:r>
      <w:proofErr w:type="gramEnd"/>
      <w:r w:rsidR="008A0B61" w:rsidRPr="00E2504B">
        <w:rPr>
          <w:bCs/>
          <w:sz w:val="28"/>
          <w:szCs w:val="28"/>
        </w:rPr>
        <w:t xml:space="preserve"> </w:t>
      </w:r>
      <w:r w:rsidRPr="00E2504B">
        <w:rPr>
          <w:bCs/>
          <w:sz w:val="28"/>
          <w:szCs w:val="28"/>
        </w:rPr>
        <w:t>с. 4</w:t>
      </w:r>
    </w:p>
    <w:p w:rsidR="008E7F4B" w:rsidRPr="00E2504B" w:rsidRDefault="008E7F4B" w:rsidP="00E871BC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2504B">
        <w:rPr>
          <w:bCs/>
          <w:sz w:val="28"/>
          <w:szCs w:val="28"/>
        </w:rPr>
        <w:t>Содержание учебного предмета</w:t>
      </w:r>
      <w:r w:rsidR="008B10A7" w:rsidRPr="00E2504B">
        <w:rPr>
          <w:bCs/>
          <w:sz w:val="28"/>
          <w:szCs w:val="28"/>
        </w:rPr>
        <w:t>………………………………</w:t>
      </w:r>
      <w:r w:rsidR="0002777A" w:rsidRPr="00E2504B">
        <w:rPr>
          <w:bCs/>
          <w:sz w:val="28"/>
          <w:szCs w:val="28"/>
        </w:rPr>
        <w:t>..............</w:t>
      </w:r>
      <w:r w:rsidR="009656E1">
        <w:rPr>
          <w:bCs/>
          <w:sz w:val="28"/>
          <w:szCs w:val="28"/>
        </w:rPr>
        <w:t>с.23</w:t>
      </w:r>
    </w:p>
    <w:p w:rsidR="008E7F4B" w:rsidRDefault="008E7F4B" w:rsidP="00154C9F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D3333">
        <w:rPr>
          <w:bCs/>
          <w:sz w:val="28"/>
          <w:szCs w:val="28"/>
        </w:rPr>
        <w:t>Тематическое планировани</w:t>
      </w:r>
      <w:r w:rsidR="002D3333">
        <w:rPr>
          <w:bCs/>
          <w:sz w:val="28"/>
          <w:szCs w:val="28"/>
        </w:rPr>
        <w:t xml:space="preserve">е с определением основных видов </w:t>
      </w:r>
      <w:r w:rsidRPr="002D3333">
        <w:rPr>
          <w:bCs/>
          <w:sz w:val="28"/>
          <w:szCs w:val="28"/>
        </w:rPr>
        <w:t>учебной деятельности</w:t>
      </w:r>
      <w:r w:rsidR="00154C9F">
        <w:rPr>
          <w:bCs/>
          <w:sz w:val="28"/>
          <w:szCs w:val="28"/>
        </w:rPr>
        <w:t xml:space="preserve"> и </w:t>
      </w:r>
      <w:r w:rsidR="00154C9F" w:rsidRPr="00154C9F">
        <w:rPr>
          <w:bCs/>
          <w:sz w:val="28"/>
          <w:szCs w:val="28"/>
        </w:rPr>
        <w:t>указанием количества часов, о</w:t>
      </w:r>
      <w:r w:rsidR="00154C9F">
        <w:rPr>
          <w:bCs/>
          <w:sz w:val="28"/>
          <w:szCs w:val="28"/>
        </w:rPr>
        <w:t>тв</w:t>
      </w:r>
      <w:r w:rsidR="0002777A">
        <w:rPr>
          <w:bCs/>
          <w:sz w:val="28"/>
          <w:szCs w:val="28"/>
        </w:rPr>
        <w:t xml:space="preserve">одимых на освоение каждой темы </w:t>
      </w:r>
      <w:r w:rsidR="00154C9F" w:rsidRPr="00E2504B">
        <w:rPr>
          <w:bCs/>
          <w:sz w:val="28"/>
          <w:szCs w:val="28"/>
        </w:rPr>
        <w:t>………</w:t>
      </w:r>
      <w:r w:rsidR="008B10A7" w:rsidRPr="00E2504B">
        <w:rPr>
          <w:bCs/>
          <w:sz w:val="28"/>
          <w:szCs w:val="28"/>
        </w:rPr>
        <w:t>……………………</w:t>
      </w:r>
      <w:r w:rsidR="00154C9F" w:rsidRPr="00E2504B">
        <w:rPr>
          <w:bCs/>
          <w:sz w:val="28"/>
          <w:szCs w:val="28"/>
        </w:rPr>
        <w:t>…………</w:t>
      </w:r>
      <w:proofErr w:type="gramStart"/>
      <w:r w:rsidR="00154C9F" w:rsidRPr="00E2504B">
        <w:rPr>
          <w:bCs/>
          <w:sz w:val="28"/>
          <w:szCs w:val="28"/>
        </w:rPr>
        <w:t>…….</w:t>
      </w:r>
      <w:proofErr w:type="gramEnd"/>
      <w:r w:rsidR="0002777A" w:rsidRPr="00E2504B">
        <w:rPr>
          <w:bCs/>
          <w:sz w:val="28"/>
          <w:szCs w:val="28"/>
        </w:rPr>
        <w:t>…………..</w:t>
      </w:r>
      <w:r w:rsidR="00154C9F" w:rsidRPr="00E2504B">
        <w:rPr>
          <w:bCs/>
          <w:sz w:val="28"/>
          <w:szCs w:val="28"/>
        </w:rPr>
        <w:t>...</w:t>
      </w:r>
      <w:r w:rsidR="002D3333" w:rsidRPr="00E2504B">
        <w:rPr>
          <w:bCs/>
          <w:sz w:val="28"/>
          <w:szCs w:val="28"/>
        </w:rPr>
        <w:t>.</w:t>
      </w:r>
      <w:r w:rsidR="008A0B61" w:rsidRPr="00E2504B">
        <w:rPr>
          <w:bCs/>
          <w:sz w:val="28"/>
          <w:szCs w:val="28"/>
        </w:rPr>
        <w:t xml:space="preserve">. </w:t>
      </w:r>
      <w:r w:rsidR="009656E1">
        <w:rPr>
          <w:bCs/>
          <w:sz w:val="28"/>
          <w:szCs w:val="28"/>
        </w:rPr>
        <w:t>с.34</w:t>
      </w:r>
    </w:p>
    <w:p w:rsidR="00D920B2" w:rsidRPr="00154C9F" w:rsidRDefault="00D920B2" w:rsidP="00154C9F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</w:t>
      </w:r>
      <w:r w:rsidR="009608AD">
        <w:rPr>
          <w:bCs/>
          <w:sz w:val="28"/>
          <w:szCs w:val="28"/>
        </w:rPr>
        <w:t>ие ………………………………………………………</w:t>
      </w:r>
      <w:proofErr w:type="gramStart"/>
      <w:r w:rsidR="009608AD">
        <w:rPr>
          <w:bCs/>
          <w:sz w:val="28"/>
          <w:szCs w:val="28"/>
        </w:rPr>
        <w:t>…….</w:t>
      </w:r>
      <w:proofErr w:type="gramEnd"/>
      <w:r w:rsidR="009608AD">
        <w:rPr>
          <w:bCs/>
          <w:sz w:val="28"/>
          <w:szCs w:val="28"/>
        </w:rPr>
        <w:t xml:space="preserve"> с.75</w:t>
      </w:r>
    </w:p>
    <w:p w:rsidR="002D3333" w:rsidRPr="002D3333" w:rsidRDefault="002D3333" w:rsidP="002D3333">
      <w:pPr>
        <w:ind w:left="360"/>
        <w:jc w:val="both"/>
        <w:rPr>
          <w:bCs/>
          <w:sz w:val="28"/>
          <w:szCs w:val="28"/>
        </w:rPr>
      </w:pPr>
    </w:p>
    <w:p w:rsidR="008E7F4B" w:rsidRPr="002D3333" w:rsidRDefault="008E7F4B" w:rsidP="00585A62">
      <w:pPr>
        <w:jc w:val="both"/>
        <w:rPr>
          <w:color w:val="FF0000"/>
          <w:sz w:val="28"/>
          <w:szCs w:val="28"/>
        </w:rPr>
      </w:pPr>
    </w:p>
    <w:p w:rsidR="008E7F4B" w:rsidRPr="002D3333" w:rsidRDefault="008E7F4B" w:rsidP="00585A62">
      <w:pPr>
        <w:jc w:val="both"/>
        <w:rPr>
          <w:b/>
          <w:color w:val="FF0000"/>
          <w:sz w:val="28"/>
          <w:szCs w:val="28"/>
        </w:rPr>
      </w:pPr>
    </w:p>
    <w:p w:rsidR="008E7F4B" w:rsidRPr="002D3333" w:rsidRDefault="008E7F4B" w:rsidP="00585A62">
      <w:pPr>
        <w:jc w:val="both"/>
        <w:rPr>
          <w:b/>
          <w:color w:val="FF0000"/>
          <w:sz w:val="28"/>
          <w:szCs w:val="28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B90003" w:rsidRDefault="00B90003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2D3333" w:rsidRDefault="002D3333" w:rsidP="00585A62">
      <w:pPr>
        <w:jc w:val="both"/>
        <w:rPr>
          <w:b/>
          <w:color w:val="FF0000"/>
        </w:rPr>
      </w:pPr>
    </w:p>
    <w:p w:rsidR="002D3333" w:rsidRDefault="002D3333" w:rsidP="00585A62">
      <w:pPr>
        <w:jc w:val="both"/>
        <w:rPr>
          <w:b/>
          <w:color w:val="FF0000"/>
        </w:rPr>
      </w:pPr>
    </w:p>
    <w:p w:rsidR="002D3333" w:rsidRDefault="002D3333" w:rsidP="00585A62">
      <w:pPr>
        <w:jc w:val="both"/>
        <w:rPr>
          <w:b/>
          <w:color w:val="FF0000"/>
        </w:rPr>
      </w:pPr>
    </w:p>
    <w:p w:rsidR="008A0B61" w:rsidRDefault="008A0B61" w:rsidP="004C66E8">
      <w:pPr>
        <w:rPr>
          <w:b/>
          <w:color w:val="FF0000"/>
          <w:sz w:val="28"/>
        </w:rPr>
      </w:pPr>
    </w:p>
    <w:p w:rsidR="004C66E8" w:rsidRDefault="004C66E8" w:rsidP="004C66E8">
      <w:pPr>
        <w:rPr>
          <w:b/>
          <w:color w:val="FF0000"/>
          <w:sz w:val="28"/>
        </w:rPr>
      </w:pPr>
    </w:p>
    <w:p w:rsidR="00FB52B9" w:rsidRDefault="0002777A" w:rsidP="00585A62">
      <w:pPr>
        <w:ind w:firstLine="709"/>
        <w:jc w:val="center"/>
        <w:rPr>
          <w:b/>
          <w:color w:val="FF0000"/>
        </w:rPr>
      </w:pPr>
      <w:r w:rsidRPr="0002777A">
        <w:rPr>
          <w:b/>
          <w:color w:val="FF0000"/>
          <w:sz w:val="28"/>
        </w:rPr>
        <w:lastRenderedPageBreak/>
        <w:t>РАЗДЕЛ 1</w:t>
      </w:r>
      <w:r w:rsidRPr="0002777A">
        <w:rPr>
          <w:b/>
          <w:color w:val="FF0000"/>
          <w:sz w:val="32"/>
        </w:rPr>
        <w:t xml:space="preserve">. </w:t>
      </w:r>
      <w:r w:rsidR="00914E97" w:rsidRPr="0002777A">
        <w:rPr>
          <w:b/>
          <w:color w:val="FF0000"/>
          <w:sz w:val="28"/>
        </w:rPr>
        <w:t>Пояснительная записка</w:t>
      </w:r>
    </w:p>
    <w:p w:rsidR="007A63DC" w:rsidRDefault="000676A4" w:rsidP="004C66E8">
      <w:pPr>
        <w:pStyle w:val="ae"/>
        <w:autoSpaceDE w:val="0"/>
        <w:autoSpaceDN w:val="0"/>
        <w:adjustRightInd w:val="0"/>
        <w:ind w:left="-567" w:right="-313" w:firstLine="425"/>
        <w:jc w:val="both"/>
      </w:pPr>
      <w:r w:rsidRPr="007B4BF9">
        <w:t xml:space="preserve">   </w:t>
      </w:r>
      <w:r w:rsidR="00154C9F">
        <w:t xml:space="preserve">     </w:t>
      </w:r>
      <w:r w:rsidRPr="007B4BF9">
        <w:t xml:space="preserve">Программа </w:t>
      </w:r>
      <w:r w:rsidR="00A727BE">
        <w:t xml:space="preserve">курса русского языка </w:t>
      </w:r>
      <w:r w:rsidR="00A727BE" w:rsidRPr="00154C9F">
        <w:t>для</w:t>
      </w:r>
      <w:r w:rsidR="00A727BE" w:rsidRPr="00154C9F">
        <w:rPr>
          <w:b/>
        </w:rPr>
        <w:t xml:space="preserve"> 5-9 классов</w:t>
      </w:r>
      <w:r w:rsidR="00A727BE">
        <w:t xml:space="preserve"> </w:t>
      </w:r>
      <w:r w:rsidRPr="007B4BF9">
        <w:t xml:space="preserve">создана на основе федерального государственного </w:t>
      </w:r>
      <w:r w:rsidR="00154C9F">
        <w:t xml:space="preserve">образовательного </w:t>
      </w:r>
      <w:r w:rsidRPr="007B4BF9">
        <w:t>стандар</w:t>
      </w:r>
      <w:r>
        <w:t>та основного общего образования</w:t>
      </w:r>
      <w:r w:rsidR="00154C9F">
        <w:t>, утвержденного</w:t>
      </w:r>
      <w:r w:rsidR="00154C9F" w:rsidRPr="00154C9F">
        <w:rPr>
          <w:rFonts w:eastAsia="Times New Roman"/>
          <w:lang w:eastAsia="ru-RU"/>
        </w:rPr>
        <w:t xml:space="preserve"> приказом Министерства образования и науки Российской Федерации </w:t>
      </w:r>
      <w:r w:rsidR="00154C9F" w:rsidRPr="00154C9F">
        <w:rPr>
          <w:rFonts w:eastAsia="Times New Roman"/>
          <w:b/>
          <w:bCs/>
          <w:lang w:eastAsia="ru-RU"/>
        </w:rPr>
        <w:t xml:space="preserve">от 17 декабря 2010 г. № 1897 </w:t>
      </w:r>
      <w:r w:rsidR="00154C9F" w:rsidRPr="00154C9F">
        <w:rPr>
          <w:rFonts w:eastAsia="Times New Roman"/>
          <w:lang w:eastAsia="ru-RU"/>
        </w:rPr>
        <w:t>(с изменениями</w:t>
      </w:r>
      <w:r w:rsidR="00154C9F" w:rsidRPr="00154C9F">
        <w:t xml:space="preserve"> </w:t>
      </w:r>
      <w:r w:rsidR="00154C9F" w:rsidRPr="00C06377">
        <w:t>и дополнениями</w:t>
      </w:r>
      <w:r w:rsidR="00154C9F">
        <w:t xml:space="preserve">, </w:t>
      </w:r>
      <w:r w:rsidR="00154C9F" w:rsidRPr="00154C9F">
        <w:rPr>
          <w:rFonts w:eastAsia="Times New Roman"/>
          <w:lang w:eastAsia="ru-RU"/>
        </w:rPr>
        <w:t>внесенными приказом Министерства образования и науки Российской Федерации</w:t>
      </w:r>
      <w:r w:rsidR="00154C9F">
        <w:t xml:space="preserve"> </w:t>
      </w:r>
      <w:r w:rsidR="00154C9F" w:rsidRPr="00154C9F">
        <w:rPr>
          <w:b/>
        </w:rPr>
        <w:t>от 29.12.2014 г. № 1644</w:t>
      </w:r>
      <w:r w:rsidR="00154C9F">
        <w:t xml:space="preserve">, </w:t>
      </w:r>
      <w:r w:rsidR="00154C9F" w:rsidRPr="00154C9F">
        <w:rPr>
          <w:rFonts w:eastAsia="Times New Roman"/>
          <w:b/>
          <w:bCs/>
          <w:lang w:eastAsia="ru-RU"/>
        </w:rPr>
        <w:t>от 31.12.2015г.№ 1577)</w:t>
      </w:r>
      <w:r w:rsidR="00154C9F">
        <w:t xml:space="preserve">, </w:t>
      </w:r>
      <w:r w:rsidR="00B4224A">
        <w:t>п</w:t>
      </w:r>
      <w:r w:rsidRPr="00105347">
        <w:t>римерной программы по русскому (родному) языку для основной школы</w:t>
      </w:r>
      <w:r w:rsidR="00FB52B9" w:rsidRPr="00FB52B9">
        <w:rPr>
          <w:rStyle w:val="ad"/>
          <w:color w:val="7F7F7F" w:themeColor="text1" w:themeTint="80"/>
        </w:rPr>
        <w:footnoteReference w:id="1"/>
      </w:r>
      <w:r w:rsidR="007A63DC" w:rsidRPr="007A63DC">
        <w:t xml:space="preserve"> </w:t>
      </w:r>
      <w:r w:rsidR="007A63DC">
        <w:t>(</w:t>
      </w:r>
      <w:r w:rsidR="007A63DC" w:rsidRPr="007A63DC">
        <w:rPr>
          <w:b/>
        </w:rPr>
        <w:t>протокол 1/15 от 8 апреля 2015г.)</w:t>
      </w:r>
      <w:r w:rsidR="007A63DC" w:rsidRPr="007A63DC">
        <w:t>,</w:t>
      </w:r>
      <w:r w:rsidR="007A63DC">
        <w:t xml:space="preserve"> </w:t>
      </w:r>
      <w:r w:rsidR="00DF17A1">
        <w:t xml:space="preserve"> с использованием программы </w:t>
      </w:r>
      <w:r w:rsidR="00FF2527">
        <w:t>для общеобразовательных учрежд</w:t>
      </w:r>
      <w:r w:rsidR="000D4B40">
        <w:t xml:space="preserve">ений: Русский язык. 5-9 классы </w:t>
      </w:r>
      <w:r w:rsidR="00FF2527">
        <w:t xml:space="preserve">/ </w:t>
      </w:r>
      <w:r w:rsidR="00DF17A1">
        <w:t xml:space="preserve">под ред. </w:t>
      </w:r>
      <w:r w:rsidR="00394423">
        <w:t>Л.О.</w:t>
      </w:r>
      <w:r w:rsidR="005B049D">
        <w:t xml:space="preserve"> </w:t>
      </w:r>
      <w:r w:rsidR="00394423">
        <w:t xml:space="preserve">Савчук и </w:t>
      </w:r>
      <w:r w:rsidR="00DF17A1">
        <w:t>Е.Я Шмелевой</w:t>
      </w:r>
      <w:r w:rsidR="00145E0E">
        <w:t xml:space="preserve">, - М.: </w:t>
      </w:r>
      <w:proofErr w:type="spellStart"/>
      <w:r w:rsidR="00145E0E">
        <w:t>Вентана</w:t>
      </w:r>
      <w:proofErr w:type="spellEnd"/>
      <w:r w:rsidR="00145E0E">
        <w:t xml:space="preserve"> – Граф, 2013г., </w:t>
      </w:r>
      <w:r w:rsidR="007A63DC">
        <w:t xml:space="preserve">Образовательной программы основного </w:t>
      </w:r>
      <w:r w:rsidR="00E12204">
        <w:t>общего образования МБОУ «Гимнази</w:t>
      </w:r>
      <w:r w:rsidR="007A63DC">
        <w:t>я №7»</w:t>
      </w:r>
      <w:r w:rsidR="00145E0E">
        <w:t xml:space="preserve">, с учетом методических рекомендаций </w:t>
      </w:r>
      <w:r w:rsidR="00145E0E">
        <w:rPr>
          <w:b/>
          <w:bCs/>
        </w:rPr>
        <w:t>письма</w:t>
      </w:r>
      <w:r w:rsidR="00145E0E" w:rsidRPr="00C06377">
        <w:rPr>
          <w:b/>
          <w:bCs/>
        </w:rPr>
        <w:t xml:space="preserve"> Министерства образования и науки Мурманской области от 01.07.2016 № 17-02/6289-НК </w:t>
      </w:r>
      <w:r w:rsidR="00145E0E" w:rsidRPr="00C06377">
        <w:t>«Об организации образовательной деятельности на уровне основного общего образования в 2016-2017 учебном году в общеобразовательных организациях Мурманской области»</w:t>
      </w:r>
      <w:r w:rsidR="00145E0E">
        <w:t>.</w:t>
      </w:r>
    </w:p>
    <w:p w:rsidR="000D4B40" w:rsidRPr="00AD5E31" w:rsidRDefault="000D4B40" w:rsidP="004C66E8">
      <w:pPr>
        <w:tabs>
          <w:tab w:val="left" w:pos="0"/>
        </w:tabs>
        <w:ind w:left="-567" w:right="-313" w:firstLine="425"/>
        <w:jc w:val="both"/>
      </w:pPr>
      <w:r w:rsidRPr="00AD5E31">
        <w:t>В рабочей программе также учтены:</w:t>
      </w:r>
    </w:p>
    <w:p w:rsidR="000D4B40" w:rsidRPr="00AD5E31" w:rsidRDefault="000D4B40" w:rsidP="004C66E8">
      <w:pPr>
        <w:tabs>
          <w:tab w:val="left" w:pos="0"/>
        </w:tabs>
        <w:ind w:left="-567" w:right="-313" w:firstLine="425"/>
        <w:jc w:val="both"/>
        <w:rPr>
          <w:rFonts w:ascii="Arial" w:eastAsia="+mn-ea" w:hAnsi="Arial" w:cs="+mn-cs"/>
          <w:color w:val="000000"/>
        </w:rPr>
      </w:pPr>
      <w:r w:rsidRPr="00AD5E31">
        <w:t>- преемственность с примерными программами ФГОС второго поколения начального общего образования,</w:t>
      </w:r>
      <w:r w:rsidRPr="00AD5E31">
        <w:rPr>
          <w:rFonts w:ascii="Arial" w:eastAsia="+mn-ea" w:hAnsi="Arial" w:cs="+mn-cs"/>
          <w:color w:val="000000"/>
        </w:rPr>
        <w:t xml:space="preserve"> </w:t>
      </w:r>
    </w:p>
    <w:p w:rsidR="000D4B40" w:rsidRPr="00AD5E31" w:rsidRDefault="000D4B40" w:rsidP="004C66E8">
      <w:pPr>
        <w:tabs>
          <w:tab w:val="left" w:pos="0"/>
        </w:tabs>
        <w:ind w:left="-567" w:right="-313" w:firstLine="425"/>
        <w:jc w:val="both"/>
      </w:pPr>
      <w:r w:rsidRPr="00AD5E31">
        <w:t xml:space="preserve">- основные идеи и положения программы развития и формирования универсальных учебных действий для основного общего образования, </w:t>
      </w:r>
    </w:p>
    <w:p w:rsidR="007A63DC" w:rsidRDefault="000D4B40" w:rsidP="004C66E8">
      <w:pPr>
        <w:tabs>
          <w:tab w:val="left" w:pos="0"/>
        </w:tabs>
        <w:ind w:left="-567" w:right="-313" w:firstLine="425"/>
        <w:jc w:val="both"/>
      </w:pPr>
      <w:r w:rsidRPr="00AD5E31">
        <w:t xml:space="preserve">- анализ результатов </w:t>
      </w:r>
      <w:r>
        <w:rPr>
          <w:color w:val="000000" w:themeColor="text1"/>
        </w:rPr>
        <w:t xml:space="preserve">ОГЭ </w:t>
      </w:r>
      <w:r w:rsidRPr="00AD5E31">
        <w:t>в</w:t>
      </w:r>
      <w:r w:rsidR="007A63DC">
        <w:t xml:space="preserve"> Мурманской области, Мурманске в прошедшем году.</w:t>
      </w:r>
    </w:p>
    <w:p w:rsidR="00DD6656" w:rsidRDefault="00CE2CC1" w:rsidP="00DD6656">
      <w:pPr>
        <w:tabs>
          <w:tab w:val="left" w:pos="0"/>
        </w:tabs>
        <w:ind w:left="-567" w:right="-313" w:firstLine="425"/>
        <w:jc w:val="both"/>
      </w:pPr>
      <w:r>
        <w:t xml:space="preserve">      </w:t>
      </w:r>
      <w:r w:rsidR="007A63DC">
        <w:t xml:space="preserve">Рабочая программа реализуется с помощью </w:t>
      </w:r>
      <w:r w:rsidR="007A63DC" w:rsidRPr="00145E0E">
        <w:rPr>
          <w:b/>
        </w:rPr>
        <w:t>УМК:</w:t>
      </w:r>
      <w:r w:rsidR="007A63DC">
        <w:t xml:space="preserve"> Русский язык: учебник для учащихся общеобразовательных организаций: в 2 ч. </w:t>
      </w:r>
      <w:proofErr w:type="gramStart"/>
      <w:r w:rsidRPr="00CE2CC1">
        <w:t>/[</w:t>
      </w:r>
      <w:proofErr w:type="gramEnd"/>
      <w:r>
        <w:t xml:space="preserve">А.Д. </w:t>
      </w:r>
      <w:proofErr w:type="spellStart"/>
      <w:r>
        <w:t>Шмелёв</w:t>
      </w:r>
      <w:proofErr w:type="spellEnd"/>
      <w:r>
        <w:t xml:space="preserve">, </w:t>
      </w:r>
      <w:proofErr w:type="spellStart"/>
      <w:r>
        <w:t>Э.А.Флоренская</w:t>
      </w:r>
      <w:proofErr w:type="spellEnd"/>
      <w:r>
        <w:t>, Л.О. Савчук и др.</w:t>
      </w:r>
      <w:r w:rsidRPr="00CE2CC1">
        <w:t>]</w:t>
      </w:r>
      <w:r>
        <w:t xml:space="preserve">; под ред. А.Д. </w:t>
      </w:r>
      <w:proofErr w:type="spellStart"/>
      <w:r>
        <w:t>Шмел</w:t>
      </w:r>
      <w:r w:rsidR="00DD6656">
        <w:t>ёва</w:t>
      </w:r>
      <w:proofErr w:type="spellEnd"/>
      <w:r w:rsidR="00DD6656">
        <w:t xml:space="preserve">. – М.: </w:t>
      </w:r>
      <w:proofErr w:type="spellStart"/>
      <w:r w:rsidR="00DD6656">
        <w:t>Вентана</w:t>
      </w:r>
      <w:proofErr w:type="spellEnd"/>
      <w:r w:rsidR="00DD6656">
        <w:t xml:space="preserve"> – Граф, 2015; Русский язык: 7 класс: учебник для учащихся общеобразовательных организаций / [А.Д. </w:t>
      </w:r>
      <w:proofErr w:type="spellStart"/>
      <w:r w:rsidR="00DD6656">
        <w:t>Шмелёв</w:t>
      </w:r>
      <w:proofErr w:type="spellEnd"/>
      <w:r w:rsidR="00DD6656">
        <w:t xml:space="preserve">, Э.А. Флоренская, Л.О. Савчук и др.]; под ред. А.Д. </w:t>
      </w:r>
      <w:proofErr w:type="spellStart"/>
      <w:r w:rsidR="00DD6656">
        <w:t>Шмелёва</w:t>
      </w:r>
      <w:proofErr w:type="spellEnd"/>
      <w:r w:rsidR="00DD6656">
        <w:t xml:space="preserve">. – М.: </w:t>
      </w:r>
      <w:proofErr w:type="spellStart"/>
      <w:r w:rsidR="00DD6656">
        <w:t>Вентана</w:t>
      </w:r>
      <w:proofErr w:type="spellEnd"/>
      <w:r w:rsidR="00DD6656">
        <w:t xml:space="preserve"> – Граф, 2017. </w:t>
      </w:r>
    </w:p>
    <w:p w:rsidR="00CE2CC1" w:rsidRPr="00CE2CC1" w:rsidRDefault="00CE2CC1" w:rsidP="00DD6656">
      <w:pPr>
        <w:ind w:right="-313"/>
        <w:rPr>
          <w:b/>
          <w:bCs/>
          <w:color w:val="000000" w:themeColor="text1"/>
        </w:rPr>
      </w:pPr>
    </w:p>
    <w:p w:rsidR="009A7D5C" w:rsidRPr="00CE2CC1" w:rsidRDefault="00345F0E" w:rsidP="004C66E8">
      <w:pPr>
        <w:ind w:left="-567" w:right="-313" w:firstLine="425"/>
        <w:jc w:val="center"/>
        <w:rPr>
          <w:b/>
          <w:bCs/>
          <w:color w:val="000000" w:themeColor="text1"/>
        </w:rPr>
      </w:pPr>
      <w:r w:rsidRPr="00CE2CC1">
        <w:rPr>
          <w:b/>
          <w:bCs/>
          <w:color w:val="000000" w:themeColor="text1"/>
        </w:rPr>
        <w:t>Место учебного предмета</w:t>
      </w:r>
      <w:r w:rsidR="000676A4" w:rsidRPr="00CE2CC1">
        <w:rPr>
          <w:b/>
          <w:bCs/>
          <w:color w:val="000000" w:themeColor="text1"/>
        </w:rPr>
        <w:t xml:space="preserve"> «Русский язык» в учебном плане</w:t>
      </w:r>
    </w:p>
    <w:p w:rsidR="009A7D5C" w:rsidRPr="009A7D5C" w:rsidRDefault="00345F0E" w:rsidP="004C66E8">
      <w:pPr>
        <w:ind w:left="-567" w:right="-313" w:firstLine="425"/>
        <w:jc w:val="both"/>
      </w:pPr>
      <w:r>
        <w:t xml:space="preserve">         </w:t>
      </w:r>
      <w:r w:rsidR="009A7D5C" w:rsidRPr="00105347">
        <w:t>Федеральный базисный (образовательный) учебный план для образовательных учреждений Российской Федерации (ва</w:t>
      </w:r>
      <w:r w:rsidR="009A7D5C" w:rsidRPr="00105347">
        <w:softHyphen/>
        <w:t>риант № 1) предусматривает обязательное изучение русского (родного) языка на этап</w:t>
      </w:r>
      <w:r w:rsidR="00B6653F">
        <w:t xml:space="preserve">е основного общего образования </w:t>
      </w:r>
      <w:r w:rsidR="009A7D5C" w:rsidRPr="00105347">
        <w:t xml:space="preserve">в объёме </w:t>
      </w:r>
      <w:r w:rsidR="009A7D5C" w:rsidRPr="00105347">
        <w:rPr>
          <w:b/>
          <w:bCs/>
        </w:rPr>
        <w:t>735 ч.</w:t>
      </w:r>
      <w:r w:rsidR="00B90003">
        <w:rPr>
          <w:b/>
          <w:bCs/>
        </w:rPr>
        <w:t xml:space="preserve"> </w:t>
      </w:r>
      <w:r w:rsidR="009A7D5C" w:rsidRPr="00B23677">
        <w:t>В том числе: в 5 классе — 175 ч, в 6 классе — 210 ч, в 7 классе — 140 ч, в 8 классе —105 ч, в 9 классе — 105 ч.</w:t>
      </w:r>
    </w:p>
    <w:p w:rsidR="00EA56BF" w:rsidRDefault="00345F0E" w:rsidP="004C66E8">
      <w:pPr>
        <w:ind w:left="-567" w:right="-313" w:firstLine="425"/>
        <w:jc w:val="both"/>
      </w:pPr>
      <w:r>
        <w:t xml:space="preserve">      </w:t>
      </w:r>
      <w:r w:rsidR="00692357" w:rsidRPr="0080615F"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</w:t>
      </w:r>
      <w:r w:rsidR="009A7D5C">
        <w:t>.</w:t>
      </w:r>
      <w:r w:rsidR="00692357" w:rsidRPr="0080615F">
        <w:t xml:space="preserve"> и формируется авторами рабочих программ.</w:t>
      </w:r>
      <w:r w:rsidR="00EA56BF">
        <w:t xml:space="preserve"> </w:t>
      </w:r>
    </w:p>
    <w:p w:rsidR="0068633F" w:rsidRPr="00D920B2" w:rsidRDefault="0068633F" w:rsidP="004C66E8">
      <w:pPr>
        <w:ind w:left="-567" w:right="-313" w:firstLine="425"/>
        <w:jc w:val="both"/>
        <w:rPr>
          <w:b/>
          <w:bCs/>
          <w:color w:val="FF0000"/>
        </w:rPr>
      </w:pPr>
      <w:r>
        <w:t xml:space="preserve">      Система оценки предметных результатов освоения учебных программ </w:t>
      </w:r>
      <w:r w:rsidR="00ED18CB">
        <w:t xml:space="preserve">с учетом уровневого подхода </w:t>
      </w:r>
      <w:r>
        <w:t>требует построения всей системы оценки и организации индивидуальной работы с обучающимися</w:t>
      </w:r>
      <w:r w:rsidR="00ED18CB">
        <w:t xml:space="preserve">, для чего </w:t>
      </w:r>
      <w:r w:rsidR="00ED18CB" w:rsidRPr="00145E0E">
        <w:rPr>
          <w:b/>
        </w:rPr>
        <w:t xml:space="preserve">из </w:t>
      </w:r>
      <w:r w:rsidR="00CE2CC1" w:rsidRPr="00145E0E">
        <w:rPr>
          <w:b/>
        </w:rPr>
        <w:t xml:space="preserve">компонента ОУ </w:t>
      </w:r>
      <w:r w:rsidR="00ED18CB" w:rsidRPr="00145E0E">
        <w:rPr>
          <w:b/>
        </w:rPr>
        <w:t>выделен</w:t>
      </w:r>
      <w:r w:rsidR="00ED18CB">
        <w:t xml:space="preserve"> </w:t>
      </w:r>
      <w:r w:rsidR="00ED18CB" w:rsidRPr="00ED18CB">
        <w:rPr>
          <w:b/>
        </w:rPr>
        <w:t>1 час</w:t>
      </w:r>
      <w:r w:rsidR="00ED18CB">
        <w:t xml:space="preserve"> на изучение русского языка в</w:t>
      </w:r>
      <w:r w:rsidR="00ED18CB" w:rsidRPr="00ED18CB">
        <w:rPr>
          <w:b/>
        </w:rPr>
        <w:t xml:space="preserve"> </w:t>
      </w:r>
      <w:r w:rsidR="00ED18CB" w:rsidRPr="00CE2CC1">
        <w:rPr>
          <w:b/>
        </w:rPr>
        <w:t xml:space="preserve">5 </w:t>
      </w:r>
      <w:r w:rsidR="00CE2CC1" w:rsidRPr="00CE2CC1">
        <w:rPr>
          <w:b/>
        </w:rPr>
        <w:t>и 7</w:t>
      </w:r>
      <w:r w:rsidR="00CE2CC1">
        <w:t xml:space="preserve"> классе </w:t>
      </w:r>
      <w:r w:rsidR="00CE2CC1" w:rsidRPr="00145E0E">
        <w:rPr>
          <w:b/>
        </w:rPr>
        <w:t>с целью расширения филологического образования и формирования практической грамотности, отработки практических умений, навыков и теоретических знаний учащихся.</w:t>
      </w:r>
    </w:p>
    <w:p w:rsidR="00D523C0" w:rsidRDefault="009A7D5C" w:rsidP="004C66E8">
      <w:pPr>
        <w:ind w:left="-567" w:right="-313" w:firstLine="425"/>
        <w:jc w:val="both"/>
      </w:pPr>
      <w:r>
        <w:t xml:space="preserve">      Данная рабочая программа</w:t>
      </w:r>
      <w:r w:rsidR="00B90003">
        <w:t xml:space="preserve"> </w:t>
      </w:r>
      <w:r w:rsidRPr="00692357">
        <w:t>учитывает</w:t>
      </w:r>
      <w:r>
        <w:t xml:space="preserve"> тот факт</w:t>
      </w:r>
      <w:r w:rsidRPr="00692357">
        <w:t xml:space="preserve">, что в Мурманской области не 35, </w:t>
      </w:r>
      <w:r w:rsidRPr="009A7D5C">
        <w:t>а</w:t>
      </w:r>
      <w:r w:rsidR="00EA56BF">
        <w:rPr>
          <w:b/>
        </w:rPr>
        <w:t xml:space="preserve"> 34 учебных недели, </w:t>
      </w:r>
      <w:r w:rsidR="00EA56BF" w:rsidRPr="00EA56BF">
        <w:t xml:space="preserve">и </w:t>
      </w:r>
      <w:r w:rsidR="00EA56BF">
        <w:t xml:space="preserve">отражает </w:t>
      </w:r>
      <w:r w:rsidR="00121FCF">
        <w:t xml:space="preserve">дополнительный </w:t>
      </w:r>
      <w:r w:rsidR="00ED18CB">
        <w:t xml:space="preserve">1 </w:t>
      </w:r>
      <w:r w:rsidR="00121FCF">
        <w:t xml:space="preserve">час </w:t>
      </w:r>
      <w:r w:rsidR="00EA56BF">
        <w:t>в</w:t>
      </w:r>
      <w:r w:rsidR="00121FCF">
        <w:t xml:space="preserve"> </w:t>
      </w:r>
      <w:r w:rsidR="00121FCF" w:rsidRPr="00CE2CC1">
        <w:rPr>
          <w:b/>
        </w:rPr>
        <w:t xml:space="preserve">5 </w:t>
      </w:r>
      <w:r w:rsidR="00CE2CC1" w:rsidRPr="00CE2CC1">
        <w:rPr>
          <w:b/>
        </w:rPr>
        <w:t>и 7</w:t>
      </w:r>
      <w:r w:rsidR="00CE2CC1">
        <w:t xml:space="preserve"> </w:t>
      </w:r>
      <w:r w:rsidR="00121FCF">
        <w:t xml:space="preserve">классе, </w:t>
      </w:r>
      <w:r w:rsidR="00CE2CC1">
        <w:t xml:space="preserve">выделенный из </w:t>
      </w:r>
      <w:r w:rsidR="00CE2CC1" w:rsidRPr="00C06377">
        <w:t>компонента ОУ</w:t>
      </w:r>
      <w:r w:rsidR="00CE2CC1">
        <w:t>.</w:t>
      </w:r>
      <w:r w:rsidR="00CE2CC1" w:rsidRPr="00C06377">
        <w:t xml:space="preserve"> </w:t>
      </w:r>
    </w:p>
    <w:p w:rsidR="004C66E8" w:rsidRPr="0002777A" w:rsidRDefault="004C66E8" w:rsidP="004C66E8">
      <w:pPr>
        <w:ind w:left="-567" w:right="-313" w:firstLine="425"/>
        <w:jc w:val="both"/>
        <w:rPr>
          <w:b/>
          <w:bCs/>
          <w:color w:val="FF0000"/>
        </w:rPr>
      </w:pPr>
    </w:p>
    <w:tbl>
      <w:tblPr>
        <w:tblW w:w="3794" w:type="pc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"/>
        <w:gridCol w:w="1055"/>
        <w:gridCol w:w="982"/>
        <w:gridCol w:w="1527"/>
        <w:gridCol w:w="1304"/>
        <w:gridCol w:w="1558"/>
      </w:tblGrid>
      <w:tr w:rsidR="00A841E3" w:rsidRPr="00300FD5" w:rsidTr="00A841E3">
        <w:tc>
          <w:tcPr>
            <w:tcW w:w="627" w:type="pct"/>
            <w:vMerge w:val="restart"/>
          </w:tcPr>
          <w:p w:rsidR="00A841E3" w:rsidRPr="00B34231" w:rsidRDefault="00A841E3" w:rsidP="001B0508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Классы</w:t>
            </w:r>
          </w:p>
        </w:tc>
        <w:tc>
          <w:tcPr>
            <w:tcW w:w="1386" w:type="pct"/>
            <w:gridSpan w:val="2"/>
          </w:tcPr>
          <w:p w:rsidR="00A841E3" w:rsidRPr="00B34231" w:rsidRDefault="00A841E3" w:rsidP="001B0508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Федеральный базисный учебный план (35 недель)</w:t>
            </w:r>
          </w:p>
        </w:tc>
        <w:tc>
          <w:tcPr>
            <w:tcW w:w="1039" w:type="pct"/>
          </w:tcPr>
          <w:p w:rsidR="00A841E3" w:rsidRPr="00B34231" w:rsidRDefault="00A841E3" w:rsidP="001B0508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Мурманской области (34 уч. недели)</w:t>
            </w:r>
          </w:p>
        </w:tc>
        <w:tc>
          <w:tcPr>
            <w:tcW w:w="1947" w:type="pct"/>
            <w:gridSpan w:val="2"/>
          </w:tcPr>
          <w:p w:rsidR="00A841E3" w:rsidRPr="00B34231" w:rsidRDefault="00A841E3" w:rsidP="00145E0E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 xml:space="preserve">Количество часов с учетом выделенных из компонента МБОУ «Гимназия №7» </w:t>
            </w:r>
          </w:p>
        </w:tc>
      </w:tr>
      <w:tr w:rsidR="00A841E3" w:rsidRPr="00300FD5" w:rsidTr="00A841E3">
        <w:tc>
          <w:tcPr>
            <w:tcW w:w="627" w:type="pct"/>
            <w:vMerge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год</w:t>
            </w:r>
          </w:p>
        </w:tc>
        <w:tc>
          <w:tcPr>
            <w:tcW w:w="668" w:type="pct"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неделю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год</w:t>
            </w:r>
          </w:p>
        </w:tc>
        <w:tc>
          <w:tcPr>
            <w:tcW w:w="1060" w:type="pct"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неделю</w:t>
            </w:r>
          </w:p>
        </w:tc>
      </w:tr>
      <w:tr w:rsidR="00A841E3" w:rsidRPr="00300FD5" w:rsidTr="00A841E3">
        <w:tc>
          <w:tcPr>
            <w:tcW w:w="62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5</w:t>
            </w:r>
          </w:p>
        </w:tc>
        <w:tc>
          <w:tcPr>
            <w:tcW w:w="71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175</w:t>
            </w:r>
          </w:p>
        </w:tc>
        <w:tc>
          <w:tcPr>
            <w:tcW w:w="66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5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170</w:t>
            </w:r>
          </w:p>
        </w:tc>
        <w:tc>
          <w:tcPr>
            <w:tcW w:w="887" w:type="pct"/>
          </w:tcPr>
          <w:p w:rsidR="00A841E3" w:rsidRPr="00B34231" w:rsidRDefault="009B7BED" w:rsidP="0068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060" w:type="pct"/>
          </w:tcPr>
          <w:p w:rsidR="00A841E3" w:rsidRPr="00B34231" w:rsidRDefault="00940143" w:rsidP="0068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</w:t>
            </w:r>
          </w:p>
        </w:tc>
      </w:tr>
      <w:tr w:rsidR="00A841E3" w:rsidRPr="00300FD5" w:rsidTr="00A841E3">
        <w:tc>
          <w:tcPr>
            <w:tcW w:w="62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6</w:t>
            </w:r>
          </w:p>
        </w:tc>
        <w:tc>
          <w:tcPr>
            <w:tcW w:w="71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210</w:t>
            </w:r>
          </w:p>
        </w:tc>
        <w:tc>
          <w:tcPr>
            <w:tcW w:w="66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6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204</w:t>
            </w:r>
          </w:p>
        </w:tc>
        <w:tc>
          <w:tcPr>
            <w:tcW w:w="88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204</w:t>
            </w:r>
          </w:p>
        </w:tc>
        <w:tc>
          <w:tcPr>
            <w:tcW w:w="1060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6</w:t>
            </w:r>
          </w:p>
        </w:tc>
      </w:tr>
      <w:tr w:rsidR="00A841E3" w:rsidRPr="00300FD5" w:rsidTr="00A841E3">
        <w:tc>
          <w:tcPr>
            <w:tcW w:w="62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7</w:t>
            </w:r>
          </w:p>
        </w:tc>
        <w:tc>
          <w:tcPr>
            <w:tcW w:w="71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140</w:t>
            </w:r>
          </w:p>
        </w:tc>
        <w:tc>
          <w:tcPr>
            <w:tcW w:w="66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4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136</w:t>
            </w:r>
          </w:p>
        </w:tc>
        <w:tc>
          <w:tcPr>
            <w:tcW w:w="88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170</w:t>
            </w:r>
          </w:p>
        </w:tc>
        <w:tc>
          <w:tcPr>
            <w:tcW w:w="1060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5 (4+1)</w:t>
            </w:r>
          </w:p>
        </w:tc>
      </w:tr>
      <w:tr w:rsidR="00A841E3" w:rsidRPr="00300FD5" w:rsidTr="00A841E3">
        <w:tc>
          <w:tcPr>
            <w:tcW w:w="62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8</w:t>
            </w:r>
          </w:p>
        </w:tc>
        <w:tc>
          <w:tcPr>
            <w:tcW w:w="71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105</w:t>
            </w:r>
          </w:p>
        </w:tc>
        <w:tc>
          <w:tcPr>
            <w:tcW w:w="66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3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102</w:t>
            </w:r>
          </w:p>
        </w:tc>
        <w:tc>
          <w:tcPr>
            <w:tcW w:w="88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102</w:t>
            </w:r>
          </w:p>
        </w:tc>
        <w:tc>
          <w:tcPr>
            <w:tcW w:w="1060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3</w:t>
            </w:r>
          </w:p>
        </w:tc>
      </w:tr>
      <w:tr w:rsidR="00A841E3" w:rsidRPr="00300FD5" w:rsidTr="00A841E3">
        <w:tc>
          <w:tcPr>
            <w:tcW w:w="62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9</w:t>
            </w:r>
          </w:p>
        </w:tc>
        <w:tc>
          <w:tcPr>
            <w:tcW w:w="71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8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102</w:t>
            </w:r>
          </w:p>
        </w:tc>
        <w:tc>
          <w:tcPr>
            <w:tcW w:w="887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60" w:type="pct"/>
          </w:tcPr>
          <w:p w:rsidR="00A841E3" w:rsidRPr="00B34231" w:rsidRDefault="00A841E3" w:rsidP="0068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41E3" w:rsidRPr="00300FD5" w:rsidTr="00A841E3">
        <w:tc>
          <w:tcPr>
            <w:tcW w:w="627" w:type="pct"/>
          </w:tcPr>
          <w:p w:rsidR="00A841E3" w:rsidRPr="00B34231" w:rsidRDefault="00A841E3" w:rsidP="0068633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pct"/>
            <w:gridSpan w:val="2"/>
          </w:tcPr>
          <w:p w:rsidR="00A841E3" w:rsidRPr="00B34231" w:rsidRDefault="00A841E3" w:rsidP="0068633F">
            <w:pPr>
              <w:jc w:val="center"/>
              <w:rPr>
                <w:b/>
                <w:sz w:val="20"/>
                <w:szCs w:val="20"/>
              </w:rPr>
            </w:pPr>
            <w:r w:rsidRPr="00B34231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1039" w:type="pct"/>
          </w:tcPr>
          <w:p w:rsidR="00A841E3" w:rsidRPr="00B34231" w:rsidRDefault="00A841E3" w:rsidP="0068633F">
            <w:pPr>
              <w:jc w:val="center"/>
              <w:rPr>
                <w:b/>
                <w:sz w:val="20"/>
                <w:szCs w:val="20"/>
              </w:rPr>
            </w:pPr>
            <w:r w:rsidRPr="00B34231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887" w:type="pct"/>
          </w:tcPr>
          <w:p w:rsidR="00A841E3" w:rsidRPr="00B34231" w:rsidRDefault="00973960" w:rsidP="00686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060" w:type="pct"/>
          </w:tcPr>
          <w:p w:rsidR="00A841E3" w:rsidRPr="00B34231" w:rsidRDefault="00A841E3" w:rsidP="0068633F">
            <w:pPr>
              <w:jc w:val="center"/>
              <w:rPr>
                <w:b/>
                <w:sz w:val="20"/>
                <w:szCs w:val="20"/>
              </w:rPr>
            </w:pPr>
            <w:r w:rsidRPr="00B34231">
              <w:rPr>
                <w:b/>
                <w:sz w:val="20"/>
                <w:szCs w:val="20"/>
              </w:rPr>
              <w:t>7</w:t>
            </w:r>
            <w:r w:rsidR="00973960">
              <w:rPr>
                <w:b/>
                <w:sz w:val="20"/>
                <w:szCs w:val="20"/>
              </w:rPr>
              <w:t>82 (661+121</w:t>
            </w:r>
            <w:r w:rsidRPr="00B34231">
              <w:rPr>
                <w:b/>
                <w:sz w:val="20"/>
                <w:szCs w:val="20"/>
              </w:rPr>
              <w:t>)</w:t>
            </w:r>
          </w:p>
        </w:tc>
      </w:tr>
    </w:tbl>
    <w:p w:rsidR="004C66E8" w:rsidRDefault="004C66E8" w:rsidP="00D523C0"/>
    <w:p w:rsidR="007D65AF" w:rsidRPr="0002777A" w:rsidRDefault="0002777A" w:rsidP="00145E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02777A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РАЗДЕЛ 2. </w:t>
      </w:r>
      <w:r w:rsidR="007D65AF" w:rsidRPr="0002777A">
        <w:rPr>
          <w:rFonts w:eastAsiaTheme="minorHAnsi"/>
          <w:b/>
          <w:bCs/>
          <w:color w:val="FF0000"/>
          <w:sz w:val="28"/>
          <w:szCs w:val="28"/>
          <w:lang w:eastAsia="en-US"/>
        </w:rPr>
        <w:t>Планируемые результаты освоения учащимися программ</w:t>
      </w:r>
    </w:p>
    <w:p w:rsidR="007D65AF" w:rsidRPr="0002777A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02777A">
        <w:rPr>
          <w:rFonts w:eastAsiaTheme="minorHAnsi"/>
          <w:b/>
          <w:bCs/>
          <w:color w:val="FF0000"/>
          <w:sz w:val="28"/>
          <w:szCs w:val="28"/>
          <w:lang w:eastAsia="en-US"/>
        </w:rPr>
        <w:t>по русскому языку</w:t>
      </w:r>
    </w:p>
    <w:p w:rsidR="007D65AF" w:rsidRDefault="007D65AF" w:rsidP="007D65AF">
      <w:pPr>
        <w:ind w:firstLine="709"/>
        <w:jc w:val="both"/>
        <w:rPr>
          <w:rFonts w:eastAsiaTheme="minorHAnsi"/>
          <w:bCs/>
          <w:lang w:eastAsia="en-US"/>
        </w:rPr>
      </w:pPr>
      <w:r w:rsidRPr="009059A2">
        <w:rPr>
          <w:rFonts w:eastAsiaTheme="minorHAnsi"/>
          <w:bCs/>
          <w:lang w:eastAsia="en-US"/>
        </w:rPr>
        <w:t>Система планируемых результатов</w:t>
      </w:r>
      <w:r>
        <w:rPr>
          <w:rFonts w:eastAsiaTheme="minorHAnsi"/>
          <w:bCs/>
          <w:lang w:eastAsia="en-US"/>
        </w:rPr>
        <w:t xml:space="preserve">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</w:t>
      </w:r>
      <w:proofErr w:type="spellStart"/>
      <w:r>
        <w:rPr>
          <w:rFonts w:eastAsiaTheme="minorHAnsi"/>
          <w:bCs/>
          <w:lang w:eastAsia="en-US"/>
        </w:rPr>
        <w:t>учебно</w:t>
      </w:r>
      <w:proofErr w:type="spellEnd"/>
      <w:r>
        <w:rPr>
          <w:rFonts w:eastAsiaTheme="minorHAnsi"/>
          <w:bCs/>
          <w:lang w:eastAsia="en-US"/>
        </w:rPr>
        <w:t xml:space="preserve"> – исследовательской и проектной деятельности и регулятивных учебных действий.</w:t>
      </w:r>
    </w:p>
    <w:p w:rsidR="007D65AF" w:rsidRDefault="007D65AF" w:rsidP="007D65AF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</w:t>
      </w:r>
      <w:r w:rsidRPr="00B34231">
        <w:rPr>
          <w:rFonts w:eastAsiaTheme="minorHAnsi"/>
          <w:bCs/>
          <w:i/>
          <w:lang w:eastAsia="en-US"/>
        </w:rPr>
        <w:t>Выпускник получит возможность научиться</w:t>
      </w:r>
      <w:r>
        <w:rPr>
          <w:rFonts w:eastAsiaTheme="minorHAnsi"/>
          <w:bCs/>
          <w:lang w:eastAsia="en-US"/>
        </w:rPr>
        <w:t>»</w:t>
      </w:r>
      <w:r>
        <w:rPr>
          <w:rStyle w:val="ad"/>
          <w:rFonts w:eastAsiaTheme="minorHAnsi"/>
          <w:bCs/>
          <w:lang w:eastAsia="en-US"/>
        </w:rPr>
        <w:footnoteReference w:id="2"/>
      </w:r>
      <w:r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</w:t>
      </w:r>
      <w:proofErr w:type="spellStart"/>
      <w:r>
        <w:rPr>
          <w:rFonts w:eastAsiaTheme="minorHAnsi"/>
          <w:bCs/>
          <w:lang w:eastAsia="en-US"/>
        </w:rPr>
        <w:t>учебно</w:t>
      </w:r>
      <w:proofErr w:type="spellEnd"/>
      <w:r>
        <w:rPr>
          <w:rFonts w:eastAsiaTheme="minorHAnsi"/>
          <w:bCs/>
          <w:lang w:eastAsia="en-US"/>
        </w:rPr>
        <w:t xml:space="preserve"> – познавательных и </w:t>
      </w:r>
      <w:proofErr w:type="spellStart"/>
      <w:r>
        <w:rPr>
          <w:rFonts w:eastAsiaTheme="minorHAnsi"/>
          <w:bCs/>
          <w:lang w:eastAsia="en-US"/>
        </w:rPr>
        <w:t>учебно</w:t>
      </w:r>
      <w:proofErr w:type="spellEnd"/>
      <w:r>
        <w:rPr>
          <w:rFonts w:eastAsiaTheme="minorHAnsi"/>
          <w:bCs/>
          <w:lang w:eastAsia="en-US"/>
        </w:rPr>
        <w:t xml:space="preserve"> – практических задач, который предъявляется учащимся в ходе изучения разделов, относящихся к каждой линии.</w:t>
      </w:r>
    </w:p>
    <w:p w:rsidR="007D65AF" w:rsidRPr="009059A2" w:rsidRDefault="007D65AF" w:rsidP="007D65AF">
      <w:pPr>
        <w:ind w:firstLine="709"/>
        <w:jc w:val="both"/>
        <w:rPr>
          <w:rFonts w:eastAsiaTheme="minorHAnsi"/>
          <w:b/>
          <w:bCs/>
          <w:lang w:eastAsia="en-US"/>
        </w:rPr>
      </w:pPr>
      <w:r w:rsidRPr="009059A2">
        <w:rPr>
          <w:rFonts w:eastAsiaTheme="minorHAnsi"/>
          <w:b/>
          <w:bCs/>
          <w:lang w:eastAsia="en-US"/>
        </w:rPr>
        <w:t>Блок «Выпускник научится»</w:t>
      </w:r>
    </w:p>
    <w:p w:rsidR="007D65AF" w:rsidRDefault="007D65AF" w:rsidP="007D65AF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D2268C">
        <w:rPr>
          <w:rFonts w:eastAsiaTheme="minorHAnsi"/>
          <w:b/>
          <w:bCs/>
          <w:lang w:eastAsia="en-US"/>
        </w:rPr>
        <w:t>выносится на итоговый контроль</w:t>
      </w:r>
      <w:r>
        <w:rPr>
          <w:rFonts w:eastAsiaTheme="minorHAnsi"/>
          <w:bCs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D2268C">
        <w:rPr>
          <w:rFonts w:eastAsiaTheme="minorHAnsi"/>
          <w:bCs/>
          <w:i/>
          <w:lang w:eastAsia="en-US"/>
        </w:rPr>
        <w:t>на уровне, характеризующем исполнительскую компетентность</w:t>
      </w:r>
      <w:r>
        <w:rPr>
          <w:rFonts w:eastAsiaTheme="minorHAnsi"/>
          <w:bCs/>
          <w:lang w:eastAsia="en-US"/>
        </w:rPr>
        <w:t xml:space="preserve"> учащихся, проводится с помощью заданий </w:t>
      </w:r>
      <w:r w:rsidRPr="00D2268C">
        <w:rPr>
          <w:rFonts w:eastAsiaTheme="minorHAnsi"/>
          <w:b/>
          <w:bCs/>
          <w:lang w:eastAsia="en-US"/>
        </w:rPr>
        <w:t>базового уровня</w:t>
      </w:r>
      <w:r>
        <w:rPr>
          <w:rFonts w:eastAsiaTheme="minorHAnsi"/>
          <w:bCs/>
          <w:lang w:eastAsia="en-US"/>
        </w:rPr>
        <w:t xml:space="preserve">, </w:t>
      </w:r>
      <w:r w:rsidRPr="00D2268C">
        <w:rPr>
          <w:rFonts w:eastAsiaTheme="minorHAnsi"/>
          <w:bCs/>
          <w:i/>
          <w:lang w:eastAsia="en-US"/>
        </w:rPr>
        <w:t>а на уровне действий, составляющих зону ближайшего развития</w:t>
      </w:r>
      <w:r>
        <w:rPr>
          <w:rFonts w:eastAsiaTheme="minorHAnsi"/>
          <w:bCs/>
          <w:lang w:eastAsia="en-US"/>
        </w:rPr>
        <w:t xml:space="preserve"> большинства учащихся, - с помощью заданий повышенного уровня.</w:t>
      </w:r>
    </w:p>
    <w:p w:rsidR="007D65AF" w:rsidRDefault="007D65AF" w:rsidP="007D65A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7D65AF" w:rsidRPr="00D2268C" w:rsidRDefault="007D65AF" w:rsidP="007D65AF">
      <w:pPr>
        <w:jc w:val="both"/>
        <w:rPr>
          <w:rFonts w:eastAsiaTheme="minorHAnsi"/>
          <w:b/>
          <w:bCs/>
          <w:lang w:eastAsia="en-US"/>
        </w:rPr>
      </w:pPr>
      <w:r w:rsidRPr="00D2268C">
        <w:rPr>
          <w:rFonts w:eastAsiaTheme="minorHAnsi"/>
          <w:b/>
          <w:bCs/>
          <w:lang w:eastAsia="en-US"/>
        </w:rPr>
        <w:t xml:space="preserve">Блок </w:t>
      </w:r>
      <w:r w:rsidRPr="00B34231">
        <w:rPr>
          <w:rFonts w:eastAsiaTheme="minorHAnsi"/>
          <w:b/>
          <w:bCs/>
          <w:i/>
          <w:lang w:eastAsia="en-US"/>
        </w:rPr>
        <w:t>«Выпускник получит возможность научиться»</w:t>
      </w:r>
      <w:r w:rsidRPr="00D2268C">
        <w:rPr>
          <w:rFonts w:eastAsiaTheme="minorHAnsi"/>
          <w:b/>
          <w:bCs/>
          <w:lang w:eastAsia="en-US"/>
        </w:rPr>
        <w:t xml:space="preserve"> </w:t>
      </w:r>
    </w:p>
    <w:p w:rsidR="007D65AF" w:rsidRPr="00D2268C" w:rsidRDefault="007D65AF" w:rsidP="007D65A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="00B34231">
        <w:rPr>
          <w:rFonts w:eastAsiaTheme="minorHAnsi"/>
          <w:bCs/>
          <w:i/>
          <w:lang w:eastAsia="en-US"/>
        </w:rPr>
        <w:t>расширяющих и у</w:t>
      </w:r>
      <w:r w:rsidRPr="00724E5D">
        <w:rPr>
          <w:rFonts w:eastAsiaTheme="minorHAnsi"/>
          <w:bCs/>
          <w:i/>
          <w:lang w:eastAsia="en-US"/>
        </w:rPr>
        <w:t>глубляющих понимание опорного учебного материала</w:t>
      </w:r>
      <w:r>
        <w:rPr>
          <w:rFonts w:eastAsiaTheme="minorHAnsi"/>
          <w:bCs/>
          <w:lang w:eastAsia="en-US"/>
        </w:rPr>
        <w:t xml:space="preserve"> или выступающих как </w:t>
      </w:r>
      <w:r w:rsidRPr="00724E5D">
        <w:rPr>
          <w:rFonts w:eastAsiaTheme="minorHAnsi"/>
          <w:bCs/>
          <w:i/>
          <w:lang w:eastAsia="en-US"/>
        </w:rPr>
        <w:t xml:space="preserve">пропедевтика </w:t>
      </w:r>
      <w:r>
        <w:rPr>
          <w:rFonts w:eastAsiaTheme="minorHAnsi"/>
          <w:bCs/>
          <w:lang w:eastAsia="en-US"/>
        </w:rPr>
        <w:t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</w:t>
      </w:r>
      <w:r w:rsidR="00B34231">
        <w:rPr>
          <w:rFonts w:eastAsiaTheme="minorHAnsi"/>
          <w:bCs/>
          <w:lang w:eastAsia="en-US"/>
        </w:rPr>
        <w:t>ке преподавания эта группа целей</w:t>
      </w:r>
      <w:r>
        <w:rPr>
          <w:rFonts w:eastAsiaTheme="minorHAnsi"/>
          <w:bCs/>
          <w:lang w:eastAsia="en-US"/>
        </w:rPr>
        <w:t xml:space="preserve">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</w:t>
      </w:r>
      <w:r w:rsidR="00B34231">
        <w:rPr>
          <w:rFonts w:eastAsiaTheme="minorHAnsi"/>
          <w:bCs/>
          <w:lang w:eastAsia="en-US"/>
        </w:rPr>
        <w:t>бучения. Оценка достижения целей</w:t>
      </w:r>
      <w:r>
        <w:rPr>
          <w:rFonts w:eastAsiaTheme="minorHAnsi"/>
          <w:bCs/>
          <w:lang w:eastAsia="en-US"/>
        </w:rPr>
        <w:t xml:space="preserve"> ведется преимущественно в ходе процедур, допускающих предоставление и использование исключительно </w:t>
      </w:r>
      <w:proofErr w:type="spellStart"/>
      <w:r w:rsidRPr="00724E5D">
        <w:rPr>
          <w:rFonts w:eastAsiaTheme="minorHAnsi"/>
          <w:bCs/>
          <w:i/>
          <w:lang w:eastAsia="en-US"/>
        </w:rPr>
        <w:t>неперсонифицированной</w:t>
      </w:r>
      <w:proofErr w:type="spellEnd"/>
      <w:r w:rsidRPr="00724E5D">
        <w:rPr>
          <w:rFonts w:eastAsiaTheme="minorHAnsi"/>
          <w:bCs/>
          <w:i/>
          <w:lang w:eastAsia="en-US"/>
        </w:rPr>
        <w:t xml:space="preserve"> информации</w:t>
      </w:r>
      <w:r>
        <w:rPr>
          <w:rFonts w:eastAsiaTheme="minorHAnsi"/>
          <w:bCs/>
          <w:lang w:eastAsia="en-US"/>
        </w:rPr>
        <w:t xml:space="preserve">. </w:t>
      </w:r>
    </w:p>
    <w:p w:rsidR="007D65AF" w:rsidRPr="00724E5D" w:rsidRDefault="007D65AF" w:rsidP="007D65AF">
      <w:pPr>
        <w:ind w:firstLine="709"/>
        <w:jc w:val="both"/>
      </w:pPr>
      <w:r w:rsidRPr="00724E5D">
        <w:t>Частично</w:t>
      </w:r>
      <w:r>
        <w:t xml:space="preserve"> задания, ориентированные на оценку достижения планируемых результатов из блока </w:t>
      </w:r>
      <w:r w:rsidRPr="00D2268C">
        <w:rPr>
          <w:rFonts w:eastAsiaTheme="minorHAnsi"/>
          <w:b/>
          <w:bCs/>
          <w:lang w:eastAsia="en-US"/>
        </w:rPr>
        <w:t>«Выпускник получит возможность научиться»</w:t>
      </w:r>
      <w:r>
        <w:rPr>
          <w:rFonts w:eastAsiaTheme="minorHAnsi"/>
          <w:b/>
          <w:bCs/>
          <w:lang w:eastAsia="en-US"/>
        </w:rPr>
        <w:t xml:space="preserve">, </w:t>
      </w:r>
      <w:r w:rsidRPr="00724E5D">
        <w:rPr>
          <w:rFonts w:eastAsiaTheme="minorHAnsi"/>
          <w:bCs/>
          <w:lang w:eastAsia="en-US"/>
        </w:rPr>
        <w:t>могут включаться</w:t>
      </w:r>
      <w:r>
        <w:rPr>
          <w:rFonts w:eastAsiaTheme="minorHAnsi"/>
          <w:bCs/>
          <w:lang w:eastAsia="en-US"/>
        </w:rPr>
        <w:t xml:space="preserve">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</w:t>
      </w:r>
      <w:r>
        <w:rPr>
          <w:rFonts w:eastAsiaTheme="minorHAnsi"/>
          <w:bCs/>
          <w:lang w:eastAsia="en-US"/>
        </w:rPr>
        <w:lastRenderedPageBreak/>
        <w:t xml:space="preserve">подготовленных обучающихся. При этом </w:t>
      </w:r>
      <w:r w:rsidRPr="00724E5D">
        <w:rPr>
          <w:rFonts w:eastAsiaTheme="minorHAnsi"/>
          <w:b/>
          <w:bCs/>
          <w:lang w:eastAsia="en-US"/>
        </w:rPr>
        <w:t>невыполнение</w:t>
      </w:r>
      <w:r>
        <w:rPr>
          <w:rFonts w:eastAsiaTheme="minorHAnsi"/>
          <w:bCs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724E5D">
        <w:rPr>
          <w:rFonts w:eastAsiaTheme="minorHAnsi"/>
          <w:b/>
          <w:bCs/>
          <w:lang w:eastAsia="en-US"/>
        </w:rPr>
        <w:t>не является препятствием для перехода на следующую ступень обучения</w:t>
      </w:r>
      <w:r>
        <w:rPr>
          <w:rFonts w:eastAsiaTheme="minorHAnsi"/>
          <w:bCs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BE3984">
        <w:rPr>
          <w:rFonts w:eastAsiaTheme="minorHAnsi"/>
          <w:bCs/>
          <w:i/>
          <w:lang w:eastAsia="en-US"/>
        </w:rPr>
        <w:t>дифференциации требований</w:t>
      </w:r>
      <w:r>
        <w:rPr>
          <w:rFonts w:eastAsiaTheme="minorHAnsi"/>
          <w:bCs/>
          <w:lang w:eastAsia="en-US"/>
        </w:rPr>
        <w:t xml:space="preserve"> к подготовке обучающихся. </w:t>
      </w:r>
    </w:p>
    <w:p w:rsidR="007D65AF" w:rsidRPr="0071692B" w:rsidRDefault="007D65AF" w:rsidP="007D65AF">
      <w:pPr>
        <w:jc w:val="both"/>
        <w:rPr>
          <w:b/>
          <w:color w:val="FF0000"/>
        </w:rPr>
      </w:pPr>
    </w:p>
    <w:p w:rsidR="007D65AF" w:rsidRPr="00E00BDB" w:rsidRDefault="007D65AF" w:rsidP="007D65AF">
      <w:pPr>
        <w:jc w:val="center"/>
        <w:rPr>
          <w:color w:val="4F81BD" w:themeColor="accent1"/>
          <w:sz w:val="28"/>
          <w:szCs w:val="28"/>
          <w:u w:val="single"/>
        </w:rPr>
      </w:pPr>
      <w:r w:rsidRPr="00E00BDB">
        <w:rPr>
          <w:color w:val="4F81BD" w:themeColor="accent1"/>
          <w:sz w:val="28"/>
          <w:szCs w:val="28"/>
          <w:u w:val="single"/>
        </w:rPr>
        <w:t>Формирование коммуникативной компетенции</w:t>
      </w:r>
    </w:p>
    <w:p w:rsidR="007D65AF" w:rsidRPr="00BE3984" w:rsidRDefault="007D65AF" w:rsidP="007D65A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bCs/>
          <w:lang w:eastAsia="en-US"/>
        </w:rPr>
        <w:t>Раздел 1. Речь и речевое общение</w:t>
      </w:r>
    </w:p>
    <w:p w:rsidR="007D65AF" w:rsidRPr="00BE3984" w:rsidRDefault="007D65AF" w:rsidP="007D65A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lang w:eastAsia="en-US"/>
        </w:rPr>
        <w:t>Выпускник научится: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различные виды монолога (повествование, описание, рассуждение</w:t>
      </w:r>
      <w:r>
        <w:rPr>
          <w:rFonts w:eastAsia="Calibri"/>
          <w:lang w:eastAsia="en-US"/>
        </w:rPr>
        <w:t>; сочетание разных видов монолога)</w:t>
      </w:r>
      <w:r w:rsidRPr="00DD1656">
        <w:rPr>
          <w:rFonts w:eastAsia="Calibri"/>
          <w:lang w:eastAsia="en-US"/>
        </w:rPr>
        <w:t xml:space="preserve"> в различных ситуациях общения;</w:t>
      </w:r>
    </w:p>
    <w:p w:rsidR="007D65AF" w:rsidRPr="00BE3984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D65AF" w:rsidRPr="00BE3984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7D65AF" w:rsidRPr="00AA2B89" w:rsidRDefault="007D65AF" w:rsidP="007D65AF">
      <w:pPr>
        <w:jc w:val="both"/>
        <w:rPr>
          <w:rFonts w:eastAsia="Calibri"/>
          <w:lang w:eastAsia="en-US"/>
        </w:rPr>
      </w:pPr>
      <w:r w:rsidRPr="00BE3984">
        <w:rPr>
          <w:rFonts w:eastAsia="Calibri"/>
          <w:lang w:eastAsia="en-US"/>
        </w:rPr>
        <w:t>•</w:t>
      </w:r>
      <w:r w:rsidRPr="00AA2B89">
        <w:rPr>
          <w:rFonts w:eastAsia="Calibri"/>
          <w:lang w:eastAsia="en-US"/>
        </w:rPr>
        <w:t> 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eastAsia="Calibri"/>
          <w:lang w:eastAsia="en-US"/>
        </w:rPr>
        <w:t>, достижения коммуникативных целей речевого взаимодействия, уместности использованных языковых средств</w:t>
      </w:r>
      <w:r w:rsidRPr="00AA2B89">
        <w:rPr>
          <w:rFonts w:eastAsia="Calibri"/>
          <w:lang w:eastAsia="en-US"/>
        </w:rPr>
        <w:t>;</w:t>
      </w:r>
    </w:p>
    <w:p w:rsidR="007D65AF" w:rsidRPr="00AA2B89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осознанный выбор языковых средств в зависимости </w:t>
      </w:r>
      <w:proofErr w:type="gramStart"/>
      <w:r>
        <w:rPr>
          <w:rFonts w:eastAsiaTheme="minorHAnsi"/>
          <w:iCs/>
          <w:lang w:eastAsia="en-US"/>
        </w:rPr>
        <w:t>от  цели</w:t>
      </w:r>
      <w:proofErr w:type="gramEnd"/>
      <w:r>
        <w:rPr>
          <w:rFonts w:eastAsiaTheme="minorHAnsi"/>
          <w:iCs/>
          <w:lang w:eastAsia="en-US"/>
        </w:rPr>
        <w:t xml:space="preserve">, темы, основной мысли адресата, ситуации и условий общения; </w:t>
      </w:r>
      <w:r w:rsidRPr="00AA2B89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7D65AF" w:rsidRPr="00BE3984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BE3984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7D65AF" w:rsidRPr="00BE3984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и доказывать собственную позицию</w:t>
      </w:r>
      <w:r>
        <w:rPr>
          <w:rFonts w:eastAsiaTheme="minorHAnsi"/>
          <w:i/>
          <w:iCs/>
          <w:lang w:eastAsia="en-US"/>
        </w:rPr>
        <w:t>, доказывать ее, убеждать, следуя морально – этическим и психологическим принципам общения</w:t>
      </w:r>
      <w:r w:rsidRPr="00BE3984">
        <w:rPr>
          <w:rFonts w:eastAsiaTheme="minorHAnsi"/>
          <w:i/>
          <w:iCs/>
          <w:lang w:eastAsia="en-US"/>
        </w:rPr>
        <w:t>;</w:t>
      </w:r>
    </w:p>
    <w:p w:rsidR="007D65AF" w:rsidRDefault="007D65AF" w:rsidP="007D65AF">
      <w:pPr>
        <w:jc w:val="both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понимать основные причины коммун</w:t>
      </w:r>
      <w:r w:rsidR="00B34231">
        <w:rPr>
          <w:rFonts w:eastAsiaTheme="minorHAnsi"/>
          <w:i/>
          <w:iCs/>
          <w:lang w:eastAsia="en-US"/>
        </w:rPr>
        <w:t>икативных неудач и объяснять их;</w:t>
      </w:r>
    </w:p>
    <w:p w:rsidR="00B34231" w:rsidRPr="00B34231" w:rsidRDefault="00B34231" w:rsidP="00B34231">
      <w:pPr>
        <w:jc w:val="both"/>
        <w:rPr>
          <w:rFonts w:eastAsia="Calibri"/>
          <w:i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="Calibri"/>
          <w:i/>
          <w:lang w:eastAsia="en-US"/>
        </w:rPr>
        <w:t>х</w:t>
      </w:r>
      <w:r w:rsidRPr="00B34231">
        <w:rPr>
          <w:rFonts w:eastAsia="Calibri"/>
          <w:i/>
          <w:lang w:eastAsia="en-US"/>
        </w:rPr>
        <w:t xml:space="preserve">арактеризовать </w:t>
      </w:r>
      <w:r>
        <w:rPr>
          <w:rFonts w:eastAsia="Calibri"/>
          <w:i/>
          <w:lang w:eastAsia="en-US"/>
        </w:rPr>
        <w:t>коммуникативные цели и мотивы говорящего.</w:t>
      </w:r>
    </w:p>
    <w:p w:rsidR="007D65AF" w:rsidRDefault="007D65AF" w:rsidP="007D65AF">
      <w:pPr>
        <w:jc w:val="both"/>
        <w:rPr>
          <w:rFonts w:eastAsia="Calibri"/>
          <w:b/>
          <w:bCs/>
          <w:lang w:eastAsia="en-US"/>
        </w:rPr>
      </w:pPr>
    </w:p>
    <w:p w:rsidR="007D65AF" w:rsidRPr="00DD1656" w:rsidRDefault="007D65AF" w:rsidP="007D65A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2. </w:t>
      </w:r>
      <w:r w:rsidRPr="00DD1656">
        <w:rPr>
          <w:rFonts w:eastAsia="Calibri"/>
          <w:b/>
          <w:bCs/>
          <w:lang w:eastAsia="en-US"/>
        </w:rPr>
        <w:t>Речевая деятельность</w:t>
      </w:r>
    </w:p>
    <w:p w:rsidR="007D65AF" w:rsidRPr="00BE3984" w:rsidRDefault="007D65AF" w:rsidP="007D65AF">
      <w:pPr>
        <w:jc w:val="both"/>
        <w:rPr>
          <w:rFonts w:eastAsia="Calibri"/>
          <w:b/>
          <w:lang w:eastAsia="en-US"/>
        </w:rPr>
      </w:pPr>
      <w:proofErr w:type="spellStart"/>
      <w:r w:rsidRPr="00BE3984">
        <w:rPr>
          <w:rFonts w:eastAsia="Calibri"/>
          <w:b/>
          <w:lang w:eastAsia="en-US"/>
        </w:rPr>
        <w:t>Аудирование</w:t>
      </w:r>
      <w:proofErr w:type="spellEnd"/>
    </w:p>
    <w:p w:rsidR="007D65AF" w:rsidRPr="00BE3984" w:rsidRDefault="007D65AF" w:rsidP="008A0B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BE3984">
        <w:rPr>
          <w:rFonts w:eastAsia="Calibri"/>
          <w:lang w:eastAsia="en-US"/>
        </w:rPr>
        <w:t>ник научится:</w:t>
      </w:r>
    </w:p>
    <w:p w:rsidR="007D65AF" w:rsidRPr="00DD1656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различным видам </w:t>
      </w:r>
      <w:proofErr w:type="spellStart"/>
      <w:r w:rsidRPr="00DD1656">
        <w:rPr>
          <w:rFonts w:eastAsia="Calibri"/>
          <w:lang w:eastAsia="en-US"/>
        </w:rPr>
        <w:t>аудирования</w:t>
      </w:r>
      <w:proofErr w:type="spellEnd"/>
      <w:r w:rsidRPr="00DD1656">
        <w:rPr>
          <w:rFonts w:eastAsia="Calibri"/>
          <w:lang w:eastAsia="en-US"/>
        </w:rPr>
        <w:t xml:space="preserve"> (с полным пониманием </w:t>
      </w:r>
      <w:proofErr w:type="spellStart"/>
      <w:r w:rsidRPr="00DD1656">
        <w:rPr>
          <w:rFonts w:eastAsia="Calibri"/>
          <w:lang w:eastAsia="en-US"/>
        </w:rPr>
        <w:t>аудиотекста</w:t>
      </w:r>
      <w:proofErr w:type="spellEnd"/>
      <w:r w:rsidRPr="00DD1656">
        <w:rPr>
          <w:rFonts w:eastAsia="Calibri"/>
          <w:lang w:eastAsia="en-US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DD1656">
        <w:rPr>
          <w:rFonts w:eastAsia="Calibri"/>
          <w:lang w:eastAsia="en-US"/>
        </w:rPr>
        <w:t>аудиотекста</w:t>
      </w:r>
      <w:proofErr w:type="spellEnd"/>
      <w:r w:rsidRPr="00DD1656">
        <w:rPr>
          <w:rFonts w:eastAsia="Calibri"/>
          <w:lang w:eastAsia="en-US"/>
        </w:rPr>
        <w:t xml:space="preserve"> в соответствии с заданной коммуникативной задачей в устной форме;</w:t>
      </w:r>
    </w:p>
    <w:p w:rsidR="007D65AF" w:rsidRPr="00DD1656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понимать и формулировать в устной форме тему</w:t>
      </w:r>
      <w:r>
        <w:rPr>
          <w:rFonts w:eastAsia="Calibri"/>
          <w:lang w:eastAsia="en-US"/>
        </w:rPr>
        <w:t xml:space="preserve"> коммуникативную задачу</w:t>
      </w:r>
      <w:r w:rsidRPr="00DD1656">
        <w:rPr>
          <w:rFonts w:eastAsia="Calibri"/>
          <w:lang w:eastAsia="en-US"/>
        </w:rPr>
        <w:t xml:space="preserve">, основную мысль, </w:t>
      </w:r>
      <w:r>
        <w:rPr>
          <w:rFonts w:eastAsia="Calibri"/>
          <w:lang w:eastAsia="en-US"/>
        </w:rPr>
        <w:t xml:space="preserve">логику изложения </w:t>
      </w:r>
      <w:proofErr w:type="spellStart"/>
      <w:r>
        <w:rPr>
          <w:rFonts w:eastAsia="Calibri"/>
          <w:lang w:eastAsia="en-US"/>
        </w:rPr>
        <w:t>учебно</w:t>
      </w:r>
      <w:proofErr w:type="spellEnd"/>
      <w:r>
        <w:rPr>
          <w:rFonts w:eastAsia="Calibri"/>
          <w:lang w:eastAsia="en-US"/>
        </w:rPr>
        <w:t xml:space="preserve"> – научного, публицистического, официально – делового, художественного </w:t>
      </w:r>
      <w:proofErr w:type="spellStart"/>
      <w:r>
        <w:rPr>
          <w:rFonts w:eastAsia="Calibri"/>
          <w:lang w:eastAsia="en-US"/>
        </w:rPr>
        <w:t>аудиотекстов</w:t>
      </w:r>
      <w:proofErr w:type="spellEnd"/>
      <w:r>
        <w:rPr>
          <w:rFonts w:eastAsia="Calibri"/>
          <w:lang w:eastAsia="en-US"/>
        </w:rPr>
        <w:t xml:space="preserve">, распознавать в них основную и дополнительную информацию, </w:t>
      </w:r>
      <w:r w:rsidRPr="00DD1656">
        <w:rPr>
          <w:rFonts w:eastAsia="Calibri"/>
          <w:lang w:eastAsia="en-US"/>
        </w:rPr>
        <w:t>комментировать ее в устной форме;</w:t>
      </w:r>
    </w:p>
    <w:p w:rsidR="007D65AF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содержание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учебно</w:t>
      </w:r>
      <w:proofErr w:type="spellEnd"/>
      <w:r>
        <w:rPr>
          <w:rFonts w:eastAsia="Calibri"/>
          <w:lang w:eastAsia="en-US"/>
        </w:rPr>
        <w:t xml:space="preserve"> – научного, публицистического, официально – делового, художественного </w:t>
      </w:r>
      <w:proofErr w:type="spellStart"/>
      <w:r>
        <w:rPr>
          <w:rFonts w:eastAsia="Calibri"/>
          <w:lang w:eastAsia="en-US"/>
        </w:rPr>
        <w:t>аудиотекстов</w:t>
      </w:r>
      <w:proofErr w:type="spellEnd"/>
      <w:r>
        <w:rPr>
          <w:rFonts w:eastAsia="Calibri"/>
          <w:lang w:eastAsia="en-US"/>
        </w:rPr>
        <w:t xml:space="preserve"> в форме</w:t>
      </w:r>
      <w:r w:rsidRPr="00DD1656">
        <w:rPr>
          <w:rFonts w:eastAsia="Calibri"/>
          <w:lang w:eastAsia="en-US"/>
        </w:rPr>
        <w:t xml:space="preserve"> плана, тезисов, </w:t>
      </w:r>
      <w:r>
        <w:rPr>
          <w:rFonts w:eastAsia="Calibri"/>
          <w:lang w:eastAsia="en-US"/>
        </w:rPr>
        <w:t xml:space="preserve">ученического </w:t>
      </w:r>
      <w:r w:rsidRPr="00DD1656">
        <w:rPr>
          <w:rFonts w:eastAsia="Calibri"/>
          <w:lang w:eastAsia="en-US"/>
        </w:rPr>
        <w:t>изложения (подробного, выборочного, сжатого).</w:t>
      </w:r>
    </w:p>
    <w:p w:rsidR="007D65AF" w:rsidRPr="00970BB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</w:t>
      </w:r>
      <w:r>
        <w:rPr>
          <w:rFonts w:eastAsiaTheme="minorHAnsi"/>
          <w:i/>
          <w:iCs/>
          <w:lang w:eastAsia="en-US"/>
        </w:rPr>
        <w:t>омментировать ее в устной форме;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адекватно воспринимать собеседников, уметь слушать и слышать друг друга, следуя морально – этическим и пси</w:t>
      </w:r>
      <w:r>
        <w:rPr>
          <w:rFonts w:eastAsiaTheme="minorHAnsi"/>
          <w:i/>
          <w:iCs/>
          <w:lang w:eastAsia="en-US"/>
        </w:rPr>
        <w:t>хологическим принципам общения.</w:t>
      </w:r>
    </w:p>
    <w:p w:rsidR="007D65AF" w:rsidRP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7D65AF" w:rsidRPr="002B1E2F" w:rsidRDefault="007D65AF" w:rsidP="007D65AF">
      <w:pPr>
        <w:spacing w:line="360" w:lineRule="auto"/>
        <w:jc w:val="both"/>
        <w:rPr>
          <w:rFonts w:eastAsia="Calibri"/>
          <w:b/>
          <w:lang w:eastAsia="en-US"/>
        </w:rPr>
      </w:pPr>
      <w:r w:rsidRPr="002B1E2F">
        <w:rPr>
          <w:rFonts w:eastAsia="Calibri"/>
          <w:b/>
          <w:lang w:eastAsia="en-US"/>
        </w:rPr>
        <w:t>Чтение</w:t>
      </w:r>
    </w:p>
    <w:p w:rsidR="007D65AF" w:rsidRDefault="007D65AF" w:rsidP="00B34231">
      <w:pPr>
        <w:jc w:val="both"/>
        <w:rPr>
          <w:rFonts w:eastAsia="Calibri"/>
          <w:lang w:eastAsia="en-US"/>
        </w:rPr>
      </w:pPr>
      <w:r w:rsidRPr="002B1E2F">
        <w:rPr>
          <w:rFonts w:eastAsia="Calibri"/>
          <w:lang w:eastAsia="en-US"/>
        </w:rPr>
        <w:lastRenderedPageBreak/>
        <w:t>Выпускник научится:</w:t>
      </w:r>
    </w:p>
    <w:p w:rsidR="007D65AF" w:rsidRPr="00DD1656" w:rsidRDefault="007D65AF" w:rsidP="00B3423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понимать содержание прочитанных </w:t>
      </w:r>
      <w:proofErr w:type="spellStart"/>
      <w:r>
        <w:rPr>
          <w:rFonts w:eastAsia="Calibri"/>
          <w:lang w:eastAsia="en-US"/>
        </w:rPr>
        <w:t>учебно</w:t>
      </w:r>
      <w:proofErr w:type="spellEnd"/>
      <w:r>
        <w:rPr>
          <w:rFonts w:eastAsia="Calibri"/>
          <w:lang w:eastAsia="en-US"/>
        </w:rPr>
        <w:t xml:space="preserve"> – научных, научных, публицистических (информационных и аналитических, художественно – публицистических жанров), художественных </w:t>
      </w:r>
      <w:r w:rsidRPr="00DD1656">
        <w:rPr>
          <w:rFonts w:eastAsia="Calibri"/>
          <w:lang w:eastAsia="en-US"/>
        </w:rPr>
        <w:t>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использовать приемы работы с учебной книгой, словарями и другими информационными источниками, включая </w:t>
      </w:r>
      <w:r>
        <w:rPr>
          <w:rFonts w:eastAsia="Calibri"/>
          <w:lang w:eastAsia="en-US"/>
        </w:rPr>
        <w:t xml:space="preserve">СМИ и </w:t>
      </w:r>
      <w:r w:rsidRPr="00DD1656">
        <w:rPr>
          <w:rFonts w:eastAsia="Calibri"/>
          <w:lang w:eastAsia="en-US"/>
        </w:rPr>
        <w:t>ресурсы Интернета;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7D65AF" w:rsidRPr="00970BB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понимать, анализировать, оценивать</w:t>
      </w:r>
      <w:r>
        <w:rPr>
          <w:rFonts w:eastAsiaTheme="minorHAnsi"/>
          <w:i/>
          <w:iCs/>
          <w:lang w:eastAsia="en-US"/>
        </w:rPr>
        <w:t xml:space="preserve"> явную и неявно выраженную, скрытую (подтекстовую) информацию в </w:t>
      </w:r>
      <w:r w:rsidRPr="002B1E2F">
        <w:rPr>
          <w:rFonts w:eastAsiaTheme="minorHAnsi"/>
          <w:i/>
          <w:iCs/>
          <w:lang w:eastAsia="en-US"/>
        </w:rPr>
        <w:t xml:space="preserve">прочитанных текстах </w:t>
      </w:r>
      <w:r>
        <w:rPr>
          <w:rFonts w:eastAsiaTheme="minorHAnsi"/>
          <w:i/>
          <w:iCs/>
          <w:lang w:eastAsia="en-US"/>
        </w:rPr>
        <w:t xml:space="preserve">разной функционально-стилевой и </w:t>
      </w:r>
      <w:r w:rsidRPr="002B1E2F">
        <w:rPr>
          <w:rFonts w:eastAsiaTheme="minorHAnsi"/>
          <w:i/>
          <w:iCs/>
          <w:lang w:eastAsia="en-US"/>
        </w:rPr>
        <w:t>жанровой принадлежности;</w:t>
      </w:r>
    </w:p>
    <w:p w:rsidR="00B34231" w:rsidRDefault="00B3423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информацией; </w:t>
      </w:r>
    </w:p>
    <w:p w:rsidR="007D65AF" w:rsidRPr="002B1E2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воспринимать текст как единое смысловое целое;</w:t>
      </w:r>
    </w:p>
    <w:p w:rsidR="007D65AF" w:rsidRPr="002B1E2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демонстрировать точное понимание длинных и сложных текстов;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извлекать информацию по заданной про</w:t>
      </w:r>
      <w:r>
        <w:rPr>
          <w:rFonts w:eastAsiaTheme="minorHAnsi"/>
          <w:i/>
          <w:iCs/>
          <w:lang w:eastAsia="en-US"/>
        </w:rPr>
        <w:t>блеме (включая противоположные точки зрения на ее решение) из различных источников</w:t>
      </w:r>
      <w:r w:rsidR="00B34231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(учебно-научных, официально – деловых, художественных </w:t>
      </w:r>
      <w:r w:rsidRPr="002B1E2F">
        <w:rPr>
          <w:rFonts w:eastAsiaTheme="minorHAnsi"/>
          <w:i/>
          <w:iCs/>
          <w:lang w:eastAsia="en-US"/>
        </w:rPr>
        <w:t>текстов, текстов СМ</w:t>
      </w:r>
      <w:r>
        <w:rPr>
          <w:rFonts w:eastAsiaTheme="minorHAnsi"/>
          <w:i/>
          <w:iCs/>
          <w:lang w:eastAsia="en-US"/>
        </w:rPr>
        <w:t xml:space="preserve">И, в том числе представленных в электронном виде на различных </w:t>
      </w:r>
      <w:r w:rsidRPr="002B1E2F">
        <w:rPr>
          <w:rFonts w:eastAsiaTheme="minorHAnsi"/>
          <w:i/>
          <w:iCs/>
          <w:lang w:eastAsia="en-US"/>
        </w:rPr>
        <w:t>информ</w:t>
      </w:r>
      <w:r>
        <w:rPr>
          <w:rFonts w:eastAsiaTheme="minorHAnsi"/>
          <w:i/>
          <w:iCs/>
          <w:lang w:eastAsia="en-US"/>
        </w:rPr>
        <w:t>ационных носителях, на сайтах Интернета;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CC721D">
        <w:rPr>
          <w:rFonts w:eastAsiaTheme="minorHAnsi"/>
          <w:i/>
          <w:iCs/>
          <w:lang w:eastAsia="en-US"/>
        </w:rPr>
        <w:t>использовать общеизвестные знания для критической оценки текста;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рассматривать информацию, данную в нескольких различных формах (</w:t>
      </w:r>
      <w:proofErr w:type="spellStart"/>
      <w:r w:rsidRPr="00CC721D">
        <w:rPr>
          <w:rFonts w:eastAsiaTheme="minorHAnsi"/>
          <w:i/>
          <w:iCs/>
          <w:lang w:eastAsia="en-US"/>
        </w:rPr>
        <w:t>пространственно</w:t>
      </w:r>
      <w:proofErr w:type="spellEnd"/>
      <w:r w:rsidRPr="00CC721D">
        <w:rPr>
          <w:rFonts w:eastAsiaTheme="minorHAnsi"/>
          <w:i/>
          <w:iCs/>
          <w:lang w:eastAsia="en-US"/>
        </w:rPr>
        <w:t>– визуальной, вербальной</w:t>
      </w:r>
      <w:proofErr w:type="gramStart"/>
      <w:r w:rsidRPr="00CC721D">
        <w:rPr>
          <w:rFonts w:eastAsiaTheme="minorHAnsi"/>
          <w:i/>
          <w:iCs/>
          <w:lang w:eastAsia="en-US"/>
        </w:rPr>
        <w:t>),</w:t>
      </w:r>
      <w:r w:rsidR="004A5F5C">
        <w:rPr>
          <w:rFonts w:eastAsiaTheme="minorHAnsi"/>
          <w:i/>
          <w:iCs/>
          <w:lang w:eastAsia="en-US"/>
        </w:rPr>
        <w:t>устанавливать</w:t>
      </w:r>
      <w:proofErr w:type="gramEnd"/>
      <w:r w:rsidR="004A5F5C">
        <w:rPr>
          <w:rFonts w:eastAsiaTheme="minorHAnsi"/>
          <w:i/>
          <w:iCs/>
          <w:lang w:eastAsia="en-US"/>
        </w:rPr>
        <w:t xml:space="preserve"> связи между текстом и внешними знаниями,</w:t>
      </w:r>
      <w:r w:rsidRPr="00CC721D">
        <w:rPr>
          <w:rFonts w:eastAsiaTheme="minorHAnsi"/>
          <w:i/>
          <w:iCs/>
          <w:lang w:eastAsia="en-US"/>
        </w:rPr>
        <w:t xml:space="preserve"> делать на этой основе выводы.</w:t>
      </w:r>
    </w:p>
    <w:p w:rsidR="007D65AF" w:rsidRDefault="007D65AF" w:rsidP="007D65AF">
      <w:pPr>
        <w:jc w:val="both"/>
        <w:rPr>
          <w:rFonts w:eastAsia="Calibri"/>
          <w:b/>
          <w:lang w:eastAsia="en-US"/>
        </w:rPr>
      </w:pPr>
    </w:p>
    <w:p w:rsidR="007D65AF" w:rsidRPr="00CC721D" w:rsidRDefault="007D65AF" w:rsidP="007D65AF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Говорение</w:t>
      </w:r>
    </w:p>
    <w:p w:rsidR="007D65AF" w:rsidRPr="00CC721D" w:rsidRDefault="007D65AF" w:rsidP="007D65AF">
      <w:pPr>
        <w:jc w:val="both"/>
        <w:rPr>
          <w:rFonts w:eastAsia="Calibri"/>
          <w:lang w:eastAsia="en-US"/>
        </w:rPr>
      </w:pPr>
      <w:proofErr w:type="gramStart"/>
      <w:r w:rsidRPr="00CC721D">
        <w:rPr>
          <w:rFonts w:eastAsia="Calibri"/>
          <w:lang w:eastAsia="en-US"/>
        </w:rPr>
        <w:t>Выпускник  научится</w:t>
      </w:r>
      <w:proofErr w:type="gramEnd"/>
      <w:r w:rsidRPr="00CC721D">
        <w:rPr>
          <w:rFonts w:eastAsia="Calibri"/>
          <w:lang w:eastAsia="en-US"/>
        </w:rPr>
        <w:t>: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создавать устные монологические и диалогические высказывания (в том числе оценочного </w:t>
      </w:r>
      <w:proofErr w:type="gramStart"/>
      <w:r w:rsidRPr="00DD1656">
        <w:rPr>
          <w:rFonts w:eastAsia="Calibri"/>
          <w:lang w:eastAsia="en-US"/>
        </w:rPr>
        <w:t>характера)  на</w:t>
      </w:r>
      <w:proofErr w:type="gramEnd"/>
      <w:r w:rsidRPr="00DD1656">
        <w:rPr>
          <w:rFonts w:eastAsia="Calibri"/>
          <w:lang w:eastAsia="en-US"/>
        </w:rPr>
        <w:t xml:space="preserve"> актуальные социально-культурные, нравственно-этические, бытовые, учебные темы</w:t>
      </w:r>
      <w:r>
        <w:rPr>
          <w:rFonts w:eastAsia="Calibri"/>
          <w:lang w:eastAsia="en-US"/>
        </w:rPr>
        <w:t xml:space="preserve">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</w:t>
      </w:r>
      <w:proofErr w:type="spellStart"/>
      <w:r>
        <w:rPr>
          <w:rFonts w:eastAsia="Calibri"/>
          <w:lang w:eastAsia="en-US"/>
        </w:rPr>
        <w:t>учебно</w:t>
      </w:r>
      <w:proofErr w:type="spellEnd"/>
      <w:r>
        <w:rPr>
          <w:rFonts w:eastAsia="Calibri"/>
          <w:lang w:eastAsia="en-US"/>
        </w:rPr>
        <w:t xml:space="preserve"> – научного общения, бытовой рассказ о событии, история; участие в беседе, споре)</w:t>
      </w:r>
      <w:r w:rsidRPr="00DD1656">
        <w:rPr>
          <w:rFonts w:eastAsia="Calibri"/>
          <w:lang w:eastAsia="en-US"/>
        </w:rPr>
        <w:t>;</w:t>
      </w:r>
    </w:p>
    <w:p w:rsidR="007D65AF" w:rsidRPr="00672395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/>
          <w:iCs/>
          <w:lang w:eastAsia="en-US"/>
        </w:rPr>
        <w:t xml:space="preserve">• </w:t>
      </w:r>
      <w:r w:rsidRPr="00AA2B89">
        <w:rPr>
          <w:rFonts w:eastAsiaTheme="minorHAnsi"/>
          <w:lang w:eastAsia="en-US"/>
        </w:rPr>
        <w:t xml:space="preserve">обсуждать и четко формулировать </w:t>
      </w:r>
      <w:r>
        <w:rPr>
          <w:rFonts w:eastAsiaTheme="minorHAnsi"/>
          <w:lang w:eastAsia="en-US"/>
        </w:rPr>
        <w:t xml:space="preserve">цели, план совместной групповой </w:t>
      </w:r>
      <w:r w:rsidRPr="00AA2B89">
        <w:rPr>
          <w:rFonts w:eastAsiaTheme="minorHAnsi"/>
          <w:lang w:eastAsia="en-US"/>
        </w:rPr>
        <w:t>учебной деятельности, распределение частей работы;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  </w:t>
      </w:r>
      <w:r w:rsidRPr="00DD1656">
        <w:rPr>
          <w:rFonts w:eastAsia="Calibri"/>
          <w:lang w:eastAsia="en-US"/>
        </w:rPr>
        <w:t>извлекать из различных источников</w:t>
      </w:r>
      <w:r>
        <w:rPr>
          <w:rFonts w:eastAsia="Calibri"/>
          <w:lang w:eastAsia="en-US"/>
        </w:rPr>
        <w:t>, систематизировать и анализировать</w:t>
      </w:r>
      <w:r w:rsidRPr="00DD1656">
        <w:rPr>
          <w:rFonts w:eastAsia="Calibri"/>
          <w:lang w:eastAsia="en-US"/>
        </w:rPr>
        <w:t xml:space="preserve"> материал на определенную тему и передавать его в устной форме с учетом заданных условий общения;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языка, </w:t>
      </w:r>
      <w:r>
        <w:rPr>
          <w:rFonts w:eastAsia="Calibri"/>
          <w:lang w:eastAsia="en-US"/>
        </w:rPr>
        <w:t xml:space="preserve">стилистически корректно использовать лексику и фразеологию, </w:t>
      </w:r>
      <w:r w:rsidRPr="00DD1656">
        <w:rPr>
          <w:rFonts w:eastAsia="Calibri"/>
          <w:lang w:eastAsia="en-US"/>
        </w:rPr>
        <w:t>правила речевого этикета.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</w:t>
      </w:r>
      <w:r w:rsidRPr="004A5F5C">
        <w:rPr>
          <w:rFonts w:eastAsiaTheme="minorHAnsi"/>
          <w:i/>
          <w:iCs/>
          <w:lang w:eastAsia="en-US"/>
        </w:rPr>
        <w:t xml:space="preserve">создавать устные монологические и диалогические высказывания изученных типов и жанров в </w:t>
      </w:r>
      <w:proofErr w:type="spellStart"/>
      <w:r w:rsidRPr="004A5F5C">
        <w:rPr>
          <w:rFonts w:eastAsiaTheme="minorHAnsi"/>
          <w:i/>
          <w:iCs/>
          <w:lang w:eastAsia="en-US"/>
        </w:rPr>
        <w:t>учебно</w:t>
      </w:r>
      <w:proofErr w:type="spellEnd"/>
      <w:r w:rsidRPr="004A5F5C">
        <w:rPr>
          <w:rFonts w:eastAsiaTheme="minorHAnsi"/>
          <w:i/>
          <w:iCs/>
          <w:lang w:eastAsia="en-US"/>
        </w:rPr>
        <w:t xml:space="preserve"> – научной, социально – культурной и деловой сферах общения;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участвовать в дискуссии на учебно-научные темы, соблюдая нормы учебно- научного общения;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lastRenderedPageBreak/>
        <w:t>• следовать в практике устного речевого общения морально – этическим и психологическим принципам общения;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7D65AF" w:rsidRDefault="007D65AF" w:rsidP="007D65AF">
      <w:pPr>
        <w:ind w:firstLine="454"/>
        <w:jc w:val="both"/>
        <w:rPr>
          <w:rFonts w:eastAsia="Calibri"/>
          <w:b/>
          <w:lang w:eastAsia="en-US"/>
        </w:rPr>
      </w:pPr>
    </w:p>
    <w:p w:rsidR="00A841E3" w:rsidRPr="00CC721D" w:rsidRDefault="00A841E3" w:rsidP="007D65AF">
      <w:pPr>
        <w:ind w:firstLine="454"/>
        <w:jc w:val="both"/>
        <w:rPr>
          <w:rFonts w:eastAsia="Calibri"/>
          <w:b/>
          <w:lang w:eastAsia="en-US"/>
        </w:rPr>
      </w:pPr>
    </w:p>
    <w:p w:rsidR="007D65AF" w:rsidRPr="00CC721D" w:rsidRDefault="007D65AF" w:rsidP="007D65AF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Письмо</w:t>
      </w:r>
    </w:p>
    <w:p w:rsidR="007D65AF" w:rsidRPr="00CC721D" w:rsidRDefault="007D65AF" w:rsidP="007D65AF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Выпуск</w:t>
      </w:r>
      <w:r w:rsidRPr="00CC721D">
        <w:rPr>
          <w:rFonts w:eastAsia="Calibri"/>
          <w:lang w:eastAsia="en-US"/>
        </w:rPr>
        <w:t>ник  научится</w:t>
      </w:r>
      <w:proofErr w:type="gramEnd"/>
      <w:r w:rsidRPr="00CC721D">
        <w:rPr>
          <w:rFonts w:eastAsia="Calibri"/>
          <w:lang w:eastAsia="en-US"/>
        </w:rPr>
        <w:t>: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</w:t>
      </w:r>
      <w:r>
        <w:rPr>
          <w:rFonts w:eastAsia="Calibri"/>
          <w:lang w:eastAsia="en-US"/>
        </w:rPr>
        <w:t>, тезисы, неофициальное письмо, отзыв, аннотация, расписка, доверенность, заявление, объявление</w:t>
      </w:r>
      <w:r w:rsidRPr="00DD1656">
        <w:rPr>
          <w:rFonts w:eastAsia="Calibri"/>
          <w:lang w:eastAsia="en-US"/>
        </w:rPr>
        <w:t>);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D65AF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>
        <w:rPr>
          <w:rFonts w:eastAsia="Calibri"/>
          <w:lang w:eastAsia="en-US"/>
        </w:rPr>
        <w:t>соблюдать в практике письменного общения</w:t>
      </w:r>
      <w:r w:rsidRPr="00DD1656">
        <w:rPr>
          <w:rFonts w:eastAsia="Calibri"/>
          <w:lang w:eastAsia="en-US"/>
        </w:rPr>
        <w:t xml:space="preserve">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D65AF" w:rsidRPr="00970BB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CC721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рецензии, рефераты;</w:t>
      </w:r>
    </w:p>
    <w:p w:rsidR="007D65AF" w:rsidRPr="00CC721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составлять аннотации, тезисы выступления, конспекты</w:t>
      </w:r>
      <w:r w:rsidRPr="00CC721D">
        <w:rPr>
          <w:rFonts w:eastAsiaTheme="minorHAnsi"/>
          <w:i/>
          <w:lang w:eastAsia="en-US"/>
        </w:rPr>
        <w:t>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резюме, деловые письма, объявления</w:t>
      </w:r>
      <w:r>
        <w:rPr>
          <w:rFonts w:eastAsiaTheme="minorHAnsi"/>
          <w:i/>
          <w:iCs/>
          <w:lang w:eastAsia="en-US"/>
        </w:rPr>
        <w:t>, текст электронной презентации</w:t>
      </w:r>
      <w:r w:rsidRPr="00CC721D">
        <w:rPr>
          <w:rFonts w:eastAsiaTheme="minorHAnsi"/>
          <w:i/>
          <w:iCs/>
          <w:lang w:eastAsia="en-US"/>
        </w:rPr>
        <w:t xml:space="preserve"> с учетом внеязыковых требований, предъявляемых к ним, и в соответствии со спецификой употребления языковых средств.</w:t>
      </w:r>
    </w:p>
    <w:p w:rsidR="007D65AF" w:rsidRPr="00362E13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7D65AF" w:rsidRDefault="007D65AF" w:rsidP="007D65AF">
      <w:pPr>
        <w:jc w:val="both"/>
        <w:rPr>
          <w:rFonts w:eastAsia="Calibri"/>
          <w:b/>
          <w:bCs/>
          <w:lang w:eastAsia="en-US"/>
        </w:rPr>
      </w:pPr>
    </w:p>
    <w:p w:rsidR="007D65AF" w:rsidRPr="00362E13" w:rsidRDefault="007D65AF" w:rsidP="007D65AF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3. </w:t>
      </w:r>
      <w:r w:rsidRPr="00362E13">
        <w:rPr>
          <w:rFonts w:eastAsia="Calibri"/>
          <w:b/>
          <w:bCs/>
          <w:lang w:eastAsia="en-US"/>
        </w:rPr>
        <w:t>Текст</w:t>
      </w:r>
    </w:p>
    <w:p w:rsidR="007D65AF" w:rsidRPr="00362E13" w:rsidRDefault="004A5F5C" w:rsidP="007D65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Выпускник</w:t>
      </w:r>
      <w:r w:rsidR="007D65AF" w:rsidRPr="00362E13">
        <w:rPr>
          <w:rFonts w:eastAsia="Calibri"/>
          <w:lang w:eastAsia="en-US"/>
        </w:rPr>
        <w:t xml:space="preserve"> научится: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анализировать и характеризовать тексты различных типов речи, стилей</w:t>
      </w:r>
      <w:r>
        <w:rPr>
          <w:rFonts w:eastAsia="Calibri"/>
          <w:lang w:eastAsia="en-US"/>
        </w:rPr>
        <w:t>, жанров с точки зрения смыслового содержания и структуры, а также требований, предъявляемых к тексту как речевому произведению</w:t>
      </w:r>
      <w:r w:rsidRPr="00DD1656">
        <w:rPr>
          <w:rFonts w:eastAsia="Calibri"/>
          <w:lang w:eastAsia="en-US"/>
        </w:rPr>
        <w:t>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осуществлять </w:t>
      </w:r>
      <w:r>
        <w:rPr>
          <w:rFonts w:eastAsia="Calibri"/>
          <w:lang w:eastAsia="en-US"/>
        </w:rPr>
        <w:t xml:space="preserve">информационную </w:t>
      </w:r>
      <w:r w:rsidRPr="00DD1656">
        <w:rPr>
          <w:rFonts w:eastAsia="Calibri"/>
          <w:lang w:eastAsia="en-US"/>
        </w:rPr>
        <w:t>переработку текста, передавая его содержание в виде плана</w:t>
      </w:r>
      <w:r>
        <w:rPr>
          <w:rFonts w:eastAsia="Calibri"/>
          <w:lang w:eastAsia="en-US"/>
        </w:rPr>
        <w:t xml:space="preserve"> (простого, сложного), аннотации, рецензии, реферата, тезисов, конспекта, схемы, таблицы;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A41846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</w:t>
      </w:r>
      <w:r>
        <w:rPr>
          <w:rFonts w:eastAsia="Calibri"/>
          <w:lang w:eastAsia="en-US"/>
        </w:rPr>
        <w:t>ий к построению связного текста и в соответствии со спецификой употребления в них языковых средств;</w:t>
      </w:r>
    </w:p>
    <w:p w:rsidR="007D65AF" w:rsidRPr="00A41846" w:rsidRDefault="007D65AF" w:rsidP="007D65AF">
      <w:pPr>
        <w:jc w:val="both"/>
        <w:rPr>
          <w:rFonts w:eastAsia="Calibr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сочетать разные функционально – смысловые типы речи в практике устного и письменного речевого общения.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</w:t>
      </w:r>
      <w:r w:rsidRPr="004A5F5C">
        <w:rPr>
          <w:rFonts w:eastAsiaTheme="minorHAnsi"/>
          <w:i/>
          <w:iCs/>
          <w:lang w:eastAsia="en-US"/>
        </w:rPr>
        <w:t xml:space="preserve">создавать в устной и письменной форме </w:t>
      </w:r>
      <w:proofErr w:type="spellStart"/>
      <w:r w:rsidRPr="004A5F5C">
        <w:rPr>
          <w:rFonts w:eastAsiaTheme="minorHAnsi"/>
          <w:i/>
          <w:iCs/>
          <w:lang w:eastAsia="en-US"/>
        </w:rPr>
        <w:t>учебно</w:t>
      </w:r>
      <w:proofErr w:type="spellEnd"/>
      <w:r w:rsidRPr="004A5F5C">
        <w:rPr>
          <w:rFonts w:eastAsiaTheme="minorHAnsi"/>
          <w:i/>
          <w:iCs/>
          <w:lang w:eastAsia="en-US"/>
        </w:rPr>
        <w:t xml:space="preserve"> – научные тексты (аннотация, тезисы, конспект);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5F5C">
        <w:rPr>
          <w:rFonts w:eastAsiaTheme="minorHAnsi"/>
          <w:i/>
          <w:iCs/>
          <w:lang w:eastAsia="en-US"/>
        </w:rPr>
        <w:t>• создавать официально –деловые тексты (деловое письмо, объявление) с учетом внеязыковых требований, предъявляемых к ним, и в соответствии со спецификой употребления в них языковых средств;</w:t>
      </w:r>
    </w:p>
    <w:p w:rsidR="007D65AF" w:rsidRPr="00362E13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 xml:space="preserve">осуществлять информационную переработку текста, передавая его содержание в виде </w:t>
      </w:r>
      <w:r w:rsidRPr="00362E13">
        <w:rPr>
          <w:rFonts w:eastAsiaTheme="minorHAnsi"/>
          <w:i/>
          <w:iCs/>
          <w:lang w:eastAsia="en-US"/>
        </w:rPr>
        <w:t>презентации;</w:t>
      </w:r>
    </w:p>
    <w:p w:rsidR="007D65AF" w:rsidRPr="00362E13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Pr="00A41846">
        <w:rPr>
          <w:rFonts w:eastAsiaTheme="minorHAnsi"/>
          <w:b/>
          <w:bCs/>
          <w:lang w:eastAsia="en-US"/>
        </w:rPr>
        <w:t>Функциональные разновидности языка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lastRenderedPageBreak/>
        <w:t xml:space="preserve">• </w:t>
      </w:r>
      <w:r>
        <w:rPr>
          <w:rFonts w:eastAsiaTheme="minorHAnsi"/>
          <w:lang w:eastAsia="en-US"/>
        </w:rPr>
        <w:t xml:space="preserve">различать </w:t>
      </w:r>
      <w:r w:rsidRPr="00A41846">
        <w:rPr>
          <w:rFonts w:eastAsiaTheme="minorHAnsi"/>
          <w:lang w:eastAsia="en-US"/>
        </w:rPr>
        <w:t>экстралингвистическ</w:t>
      </w:r>
      <w:r>
        <w:rPr>
          <w:rFonts w:eastAsiaTheme="minorHAnsi"/>
          <w:lang w:eastAsia="en-US"/>
        </w:rPr>
        <w:t xml:space="preserve">ие и лингвистические </w:t>
      </w:r>
      <w:r w:rsidRPr="00A41846">
        <w:rPr>
          <w:rFonts w:eastAsiaTheme="minorHAnsi"/>
          <w:lang w:eastAsia="en-US"/>
        </w:rPr>
        <w:t>особенности на уровне употреблени</w:t>
      </w:r>
      <w:r>
        <w:rPr>
          <w:rFonts w:eastAsiaTheme="minorHAnsi"/>
          <w:lang w:eastAsia="en-US"/>
        </w:rPr>
        <w:t>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различать и анализировать </w:t>
      </w:r>
      <w:r>
        <w:rPr>
          <w:rFonts w:eastAsiaTheme="minorHAnsi"/>
          <w:lang w:eastAsia="en-US"/>
        </w:rPr>
        <w:t xml:space="preserve">тексты разных жанров: научного, </w:t>
      </w:r>
      <w:r w:rsidRPr="00A41846">
        <w:rPr>
          <w:rFonts w:eastAsiaTheme="minorHAnsi"/>
          <w:lang w:eastAsia="en-US"/>
        </w:rPr>
        <w:t>публицистического, официально-делового, разговорной речи;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создавать устные и письменные выска</w:t>
      </w:r>
      <w:r>
        <w:rPr>
          <w:rFonts w:eastAsiaTheme="minorHAnsi"/>
          <w:lang w:eastAsia="en-US"/>
        </w:rPr>
        <w:t>зывания разных стилей, жанров научного (</w:t>
      </w:r>
      <w:proofErr w:type="spellStart"/>
      <w:r>
        <w:rPr>
          <w:rFonts w:eastAsiaTheme="minorHAnsi"/>
          <w:lang w:eastAsia="en-US"/>
        </w:rPr>
        <w:t>учебно</w:t>
      </w:r>
      <w:proofErr w:type="spellEnd"/>
      <w:r>
        <w:rPr>
          <w:rFonts w:eastAsiaTheme="minorHAnsi"/>
          <w:lang w:eastAsia="en-US"/>
        </w:rPr>
        <w:t xml:space="preserve">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создавать устные и письменные высказывания разных стилей, жанров и типов </w:t>
      </w:r>
      <w:proofErr w:type="gramStart"/>
      <w:r>
        <w:rPr>
          <w:rFonts w:eastAsiaTheme="minorHAnsi"/>
          <w:iCs/>
          <w:lang w:eastAsia="en-US"/>
        </w:rPr>
        <w:t>речи(</w:t>
      </w:r>
      <w:proofErr w:type="gramEnd"/>
      <w:r>
        <w:rPr>
          <w:rFonts w:eastAsiaTheme="minorHAnsi"/>
          <w:iCs/>
          <w:lang w:eastAsia="en-US"/>
        </w:rPr>
        <w:t xml:space="preserve">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оценивать чужие и собствен</w:t>
      </w:r>
      <w:r>
        <w:rPr>
          <w:rFonts w:eastAsiaTheme="minorHAnsi"/>
          <w:lang w:eastAsia="en-US"/>
        </w:rPr>
        <w:t>ные речевые высказывания разной функциональной направленнос</w:t>
      </w:r>
      <w:r w:rsidRPr="00A41846">
        <w:rPr>
          <w:rFonts w:eastAsiaTheme="minorHAnsi"/>
          <w:lang w:eastAsia="en-US"/>
        </w:rPr>
        <w:t>ти</w:t>
      </w:r>
      <w:r>
        <w:rPr>
          <w:rFonts w:eastAsiaTheme="minorHAnsi"/>
          <w:lang w:eastAsia="en-US"/>
        </w:rPr>
        <w:t xml:space="preserve"> с точки зрения соответствия их </w:t>
      </w:r>
      <w:r w:rsidRPr="00A41846">
        <w:rPr>
          <w:rFonts w:eastAsiaTheme="minorHAnsi"/>
          <w:lang w:eastAsia="en-US"/>
        </w:rPr>
        <w:t>коммуникативным требованиям и языковой правильности;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выступать перед аудиторией сверстников с небольшими информационными</w:t>
      </w:r>
      <w:r>
        <w:rPr>
          <w:rFonts w:eastAsiaTheme="minorHAnsi"/>
          <w:lang w:eastAsia="en-US"/>
        </w:rPr>
        <w:t xml:space="preserve"> </w:t>
      </w:r>
      <w:r w:rsidRPr="00A41846">
        <w:rPr>
          <w:rFonts w:eastAsiaTheme="minorHAnsi"/>
          <w:lang w:eastAsia="en-US"/>
        </w:rPr>
        <w:t>сообщениями, сообщением и небольшим докладом на учебно-научную тему.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65AF" w:rsidRPr="0089587C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характеризовать стилистическую систему современного русского литературного языка;</w:t>
      </w:r>
    </w:p>
    <w:p w:rsidR="007D65AF" w:rsidRPr="0089587C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</w:t>
      </w:r>
      <w:r>
        <w:rPr>
          <w:rFonts w:eastAsiaTheme="minorHAnsi"/>
          <w:i/>
          <w:iCs/>
          <w:lang w:eastAsia="en-US"/>
        </w:rPr>
        <w:t xml:space="preserve"> электронную презентацию;</w:t>
      </w:r>
      <w:r w:rsidRPr="0089587C">
        <w:rPr>
          <w:rFonts w:eastAsiaTheme="minorHAnsi"/>
          <w:i/>
          <w:iCs/>
          <w:lang w:eastAsia="en-US"/>
        </w:rPr>
        <w:t xml:space="preserve">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7D65AF" w:rsidRPr="0089587C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выступать перед аудиторией сверстников с небольшой пр</w:t>
      </w:r>
      <w:r>
        <w:rPr>
          <w:rFonts w:eastAsiaTheme="minorHAnsi"/>
          <w:i/>
          <w:iCs/>
          <w:lang w:eastAsia="en-US"/>
        </w:rPr>
        <w:t>отокольно-</w:t>
      </w:r>
      <w:r w:rsidRPr="0089587C">
        <w:rPr>
          <w:rFonts w:eastAsiaTheme="minorHAnsi"/>
          <w:i/>
          <w:iCs/>
          <w:lang w:eastAsia="en-US"/>
        </w:rPr>
        <w:t>этикетной, ра</w:t>
      </w:r>
      <w:r w:rsidR="004A5F5C">
        <w:rPr>
          <w:rFonts w:eastAsiaTheme="minorHAnsi"/>
          <w:i/>
          <w:iCs/>
          <w:lang w:eastAsia="en-US"/>
        </w:rPr>
        <w:t>звлекательной, убеждающей речью;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5F5C">
        <w:rPr>
          <w:rFonts w:eastAsiaTheme="minorHAnsi"/>
          <w:i/>
          <w:iCs/>
          <w:lang w:eastAsia="en-US"/>
        </w:rPr>
        <w:t>• вести личный дневник (блог) с использованием возможностей Интернета.</w:t>
      </w:r>
    </w:p>
    <w:p w:rsidR="007D65AF" w:rsidRPr="00777AB7" w:rsidRDefault="007D65AF" w:rsidP="007D65AF">
      <w:pPr>
        <w:jc w:val="center"/>
      </w:pPr>
    </w:p>
    <w:p w:rsidR="007D65AF" w:rsidRPr="00777AB7" w:rsidRDefault="007D65AF" w:rsidP="007D65AF">
      <w:pPr>
        <w:jc w:val="center"/>
        <w:rPr>
          <w:i/>
          <w:color w:val="4F81BD" w:themeColor="accent1"/>
          <w:sz w:val="32"/>
          <w:szCs w:val="32"/>
          <w:u w:val="single"/>
        </w:rPr>
      </w:pPr>
      <w:r>
        <w:rPr>
          <w:i/>
          <w:color w:val="4F81BD" w:themeColor="accent1"/>
          <w:sz w:val="32"/>
          <w:szCs w:val="32"/>
          <w:u w:val="single"/>
        </w:rPr>
        <w:t>Формирование</w:t>
      </w:r>
      <w:r w:rsidR="004A5F5C">
        <w:rPr>
          <w:i/>
          <w:color w:val="4F81BD" w:themeColor="accent1"/>
          <w:sz w:val="32"/>
          <w:szCs w:val="32"/>
          <w:u w:val="single"/>
        </w:rPr>
        <w:t xml:space="preserve"> УУД </w:t>
      </w:r>
      <w:r w:rsidRPr="00777AB7">
        <w:rPr>
          <w:i/>
          <w:color w:val="4F81BD" w:themeColor="accent1"/>
          <w:sz w:val="32"/>
          <w:szCs w:val="32"/>
          <w:u w:val="single"/>
        </w:rPr>
        <w:t>в рамках учебного предмета «Русский язык».</w:t>
      </w:r>
    </w:p>
    <w:p w:rsidR="007D65AF" w:rsidRPr="00777AB7" w:rsidRDefault="007D65AF" w:rsidP="007D65AF">
      <w:pPr>
        <w:jc w:val="center"/>
        <w:rPr>
          <w:i/>
          <w:color w:val="4F81BD" w:themeColor="accent1"/>
          <w:sz w:val="32"/>
          <w:szCs w:val="32"/>
          <w:u w:val="single"/>
        </w:rPr>
      </w:pPr>
      <w:r w:rsidRPr="00777AB7">
        <w:rPr>
          <w:i/>
          <w:color w:val="4F81BD" w:themeColor="accent1"/>
          <w:sz w:val="32"/>
          <w:szCs w:val="32"/>
          <w:u w:val="single"/>
        </w:rPr>
        <w:t>Коммуникативные универсальные учебные действия</w:t>
      </w:r>
    </w:p>
    <w:p w:rsidR="007D65AF" w:rsidRPr="009F280C" w:rsidRDefault="007D65AF" w:rsidP="007D65AF">
      <w:pPr>
        <w:jc w:val="both"/>
        <w:rPr>
          <w:b/>
        </w:rPr>
      </w:pPr>
      <w:r w:rsidRPr="009F280C">
        <w:rPr>
          <w:b/>
        </w:rPr>
        <w:t xml:space="preserve">Выпускник научится: </w:t>
      </w:r>
    </w:p>
    <w:p w:rsidR="007D65AF" w:rsidRDefault="007D65AF" w:rsidP="007D65AF">
      <w:pPr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7D65AF" w:rsidRDefault="007D65AF" w:rsidP="007D65AF">
      <w:pPr>
        <w:jc w:val="both"/>
      </w:pPr>
      <w: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7D65AF" w:rsidRDefault="007D65AF" w:rsidP="007D65AF">
      <w:pPr>
        <w:jc w:val="both"/>
      </w:pPr>
      <w:r>
        <w:t>- устанавливать и сравнивать разные точки зрения, прежде чем принимать решения и делать выбор;</w:t>
      </w:r>
    </w:p>
    <w:p w:rsidR="007D65AF" w:rsidRDefault="007D65AF" w:rsidP="007D65AF">
      <w:pPr>
        <w:jc w:val="both"/>
      </w:pPr>
      <w:r>
        <w:t>- аргументировать свою точку зрения, спорить и отстаивать позицию не враждебным для оппонентов образом;</w:t>
      </w:r>
    </w:p>
    <w:p w:rsidR="007D65AF" w:rsidRDefault="007D65AF" w:rsidP="007D65AF">
      <w:pPr>
        <w:jc w:val="both"/>
      </w:pPr>
      <w:r>
        <w:lastRenderedPageBreak/>
        <w:t>- задавать вопросы, необходимые для организации собственной деятельности и сотрудничества с партнером;</w:t>
      </w:r>
    </w:p>
    <w:p w:rsidR="007D65AF" w:rsidRDefault="007D65AF" w:rsidP="007D65AF">
      <w:pPr>
        <w:jc w:val="both"/>
      </w:pPr>
      <w:r>
        <w:t>- осуществлять взаимный контроль и оказывать в сотрудничестве необходимую взаимопомощь;</w:t>
      </w:r>
    </w:p>
    <w:p w:rsidR="007D65AF" w:rsidRDefault="007D65AF" w:rsidP="007D65AF">
      <w:pPr>
        <w:jc w:val="both"/>
      </w:pPr>
      <w:r>
        <w:t>- адекватно использовать речь для планирования и регуляции своей деятельности;</w:t>
      </w:r>
    </w:p>
    <w:p w:rsidR="007D65AF" w:rsidRDefault="007D65AF" w:rsidP="007D65AF">
      <w:pPr>
        <w:jc w:val="both"/>
      </w:pPr>
      <w: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D65AF" w:rsidRDefault="007D65AF" w:rsidP="007D65AF">
      <w:pPr>
        <w:jc w:val="both"/>
      </w:pPr>
      <w: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D65AF" w:rsidRDefault="007D65AF" w:rsidP="007D65AF">
      <w:pPr>
        <w:jc w:val="both"/>
      </w:pPr>
      <w:r>
        <w:t>- осуществлять контроль, коррекцию, оценку действий партнера, уметь убеждать;</w:t>
      </w:r>
    </w:p>
    <w:p w:rsidR="007D65AF" w:rsidRDefault="007D65AF" w:rsidP="007D65AF">
      <w:pPr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D65AF" w:rsidRDefault="007D65AF" w:rsidP="007D65AF">
      <w:pPr>
        <w:jc w:val="both"/>
      </w:pPr>
      <w:r>
        <w:t>- использовать адекватные языковые средства для отображения своих чувств, мыслей, мотивов и потребностей;</w:t>
      </w:r>
    </w:p>
    <w:p w:rsidR="007D65AF" w:rsidRDefault="007D65AF" w:rsidP="007D65AF">
      <w:pPr>
        <w:jc w:val="both"/>
      </w:pPr>
      <w: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 xml:space="preserve">Выпускник получит возможность научиться: 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учитывать и координировать в сотрудничестве отличные от собственной позиции других людей;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учитывать разные мнения и интересы и обосновывать собственную позицию;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понимать относительность мнений и подходов к решению проблемы;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брать на себя инициативу в организации совместного действия (деловое лидерство);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оказывать поддержку и содействие тем, от кого зависит достижение цели в совместной деятельности;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в процессе коммуникации достаточно точно, последовательно и полно передавать партнеру необходимую информацию как ориентир для пос</w:t>
      </w:r>
      <w:r>
        <w:rPr>
          <w:i/>
        </w:rPr>
        <w:t>т</w:t>
      </w:r>
      <w:r w:rsidRPr="0089587C">
        <w:rPr>
          <w:i/>
        </w:rPr>
        <w:t>роения действия;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</w:t>
      </w:r>
      <w:r>
        <w:rPr>
          <w:i/>
        </w:rPr>
        <w:t xml:space="preserve">и реагировать на нужды других, </w:t>
      </w:r>
      <w:r w:rsidRPr="0089587C">
        <w:rPr>
          <w:i/>
        </w:rPr>
        <w:t>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7D65AF" w:rsidRPr="0089587C" w:rsidRDefault="007D65AF" w:rsidP="007D65AF">
      <w:pPr>
        <w:jc w:val="both"/>
        <w:rPr>
          <w:i/>
          <w:color w:val="4F81BD" w:themeColor="accent1"/>
        </w:rPr>
      </w:pPr>
    </w:p>
    <w:p w:rsidR="007D65AF" w:rsidRPr="00777AB7" w:rsidRDefault="007D65AF" w:rsidP="007D65AF">
      <w:pPr>
        <w:jc w:val="center"/>
        <w:rPr>
          <w:b/>
          <w:bCs/>
          <w:i/>
          <w:color w:val="1F497D" w:themeColor="text2"/>
          <w:sz w:val="32"/>
          <w:szCs w:val="32"/>
        </w:rPr>
      </w:pPr>
      <w:r w:rsidRPr="00777AB7">
        <w:rPr>
          <w:b/>
          <w:bCs/>
          <w:i/>
          <w:color w:val="1F497D" w:themeColor="text2"/>
          <w:sz w:val="32"/>
          <w:szCs w:val="32"/>
        </w:rPr>
        <w:t>Описание содержания и организации</w:t>
      </w:r>
    </w:p>
    <w:p w:rsidR="007D65AF" w:rsidRPr="00777AB7" w:rsidRDefault="007D65AF" w:rsidP="007D65AF">
      <w:pPr>
        <w:jc w:val="center"/>
        <w:rPr>
          <w:i/>
          <w:color w:val="1F497D" w:themeColor="text2"/>
        </w:rPr>
      </w:pPr>
      <w:r w:rsidRPr="00777AB7">
        <w:rPr>
          <w:i/>
          <w:color w:val="1F497D" w:themeColor="text2"/>
        </w:rPr>
        <w:t xml:space="preserve">работы по формированию универсальных учебных действий, ИКТ – компетентности, основ учебно-исследовательской, </w:t>
      </w:r>
      <w:proofErr w:type="gramStart"/>
      <w:r w:rsidRPr="00777AB7">
        <w:rPr>
          <w:i/>
          <w:color w:val="1F497D" w:themeColor="text2"/>
        </w:rPr>
        <w:t>проек</w:t>
      </w:r>
      <w:r>
        <w:rPr>
          <w:i/>
          <w:color w:val="1F497D" w:themeColor="text2"/>
        </w:rPr>
        <w:t>тной  деятельности</w:t>
      </w:r>
      <w:proofErr w:type="gramEnd"/>
      <w:r>
        <w:rPr>
          <w:i/>
          <w:color w:val="1F497D" w:themeColor="text2"/>
        </w:rPr>
        <w:t xml:space="preserve">, </w:t>
      </w:r>
      <w:r w:rsidRPr="00E00BDB">
        <w:rPr>
          <w:bCs/>
          <w:i/>
          <w:color w:val="1F497D" w:themeColor="text2"/>
        </w:rPr>
        <w:t xml:space="preserve">стратегий смыслового чтения и навыков работы с текстом </w:t>
      </w:r>
      <w:r w:rsidRPr="00E00BDB">
        <w:rPr>
          <w:i/>
          <w:color w:val="1F497D" w:themeColor="text2"/>
        </w:rPr>
        <w:t xml:space="preserve">включается в </w:t>
      </w:r>
      <w:r w:rsidRPr="00E00BDB">
        <w:rPr>
          <w:bCs/>
          <w:i/>
          <w:iCs/>
          <w:color w:val="1F497D" w:themeColor="text2"/>
        </w:rPr>
        <w:t>«Программу развития универсальных учебных действий на уровне основного общего образования»</w:t>
      </w:r>
    </w:p>
    <w:p w:rsidR="007D65AF" w:rsidRPr="002D6B6B" w:rsidRDefault="007D65AF" w:rsidP="007D65AF">
      <w:pPr>
        <w:jc w:val="both"/>
        <w:rPr>
          <w:color w:val="FF0000"/>
        </w:rPr>
      </w:pPr>
      <w:r w:rsidRPr="002D6B6B">
        <w:rPr>
          <w:b/>
          <w:bCs/>
          <w:color w:val="FF0000"/>
        </w:rPr>
        <w:lastRenderedPageBreak/>
        <w:t>Работа с текстом: поиск информации и понимание прочитанного</w:t>
      </w:r>
    </w:p>
    <w:p w:rsidR="007D65AF" w:rsidRPr="00E00BDB" w:rsidRDefault="007D65AF" w:rsidP="007D65AF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7D65AF" w:rsidRDefault="007D65AF" w:rsidP="007D65AF">
      <w:pPr>
        <w:jc w:val="both"/>
      </w:pPr>
      <w:r w:rsidRPr="00E00BDB">
        <w:rPr>
          <w:rFonts w:eastAsiaTheme="minorHAnsi"/>
          <w:b/>
          <w:iCs/>
          <w:lang w:eastAsia="en-US"/>
        </w:rPr>
        <w:t>•</w:t>
      </w:r>
      <w:r w:rsidRPr="00E00BDB">
        <w:rPr>
          <w:bCs/>
        </w:rPr>
        <w:t>ориентироваться в содержании текста и понимать его целостный смысл</w:t>
      </w:r>
      <w:r w:rsidRPr="00E00BDB">
        <w:t>:</w:t>
      </w:r>
      <w:r>
        <w:t xml:space="preserve"> </w:t>
      </w:r>
      <w:r w:rsidRPr="00F20B77">
        <w:t>определять главную тему, общую цель или наз</w:t>
      </w:r>
      <w:r>
        <w:t xml:space="preserve">начение текста; </w:t>
      </w:r>
      <w:r w:rsidRPr="00F20B77">
        <w:t>выбирать из текста ил</w:t>
      </w:r>
      <w:r>
        <w:t>и придумывать заголовок, соотве</w:t>
      </w:r>
      <w:r w:rsidRPr="00F20B77">
        <w:t>тствующий сод</w:t>
      </w:r>
      <w:r>
        <w:t xml:space="preserve">ержанию и общему смыслу текста; </w:t>
      </w:r>
      <w:r w:rsidRPr="00F20B77">
        <w:t>формулировать тезис,</w:t>
      </w:r>
      <w:r>
        <w:t xml:space="preserve"> выражающий общий смысл текста; </w:t>
      </w:r>
      <w:r w:rsidRPr="00F20B77">
        <w:t>предвосхищать содержание предметного плана текста по заголовку и с опорой на предыдущий</w:t>
      </w:r>
      <w:r>
        <w:t xml:space="preserve"> опыт; </w:t>
      </w:r>
      <w:r w:rsidRPr="00F20B77">
        <w:t>объяснять порядок частей (инструкций), содержащихся в тексте;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F20B77">
        <w:t>сопоставлять основные текс</w:t>
      </w:r>
      <w:r>
        <w:t xml:space="preserve">товые и </w:t>
      </w:r>
      <w:proofErr w:type="spellStart"/>
      <w:r>
        <w:t>внетекстовые</w:t>
      </w:r>
      <w:proofErr w:type="spellEnd"/>
      <w:r>
        <w:t xml:space="preserve"> компоненты:</w:t>
      </w:r>
      <w:r w:rsidRPr="00F20B77">
        <w:t xml:space="preserve">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находить в тексте требуемую информацию</w:t>
      </w:r>
      <w:r>
        <w:rPr>
          <w:bCs/>
        </w:rPr>
        <w:t xml:space="preserve"> </w:t>
      </w:r>
      <w:r w:rsidRPr="00F20B77"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20B7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F20B77">
        <w:t>подтемы</w:t>
      </w:r>
      <w:proofErr w:type="spellEnd"/>
      <w:r w:rsidRPr="00F20B77"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7D65AF" w:rsidRDefault="007D65AF" w:rsidP="007D65AF">
      <w:pPr>
        <w:jc w:val="both"/>
        <w:rPr>
          <w:b/>
          <w:bCs/>
          <w:i/>
          <w:iCs/>
        </w:rPr>
      </w:pPr>
      <w:r w:rsidRPr="00F20B77">
        <w:rPr>
          <w:b/>
          <w:bCs/>
          <w:i/>
          <w:iCs/>
        </w:rPr>
        <w:t>Выпускник получит возможность научиться</w:t>
      </w:r>
      <w:r>
        <w:rPr>
          <w:b/>
          <w:bCs/>
          <w:i/>
          <w:iCs/>
        </w:rPr>
        <w:t>: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  <w:i/>
        </w:rPr>
        <w:t>анализировать</w:t>
      </w:r>
      <w:r>
        <w:rPr>
          <w:bCs/>
          <w:i/>
        </w:rPr>
        <w:t xml:space="preserve"> </w:t>
      </w:r>
      <w:r w:rsidRPr="00E00BDB">
        <w:rPr>
          <w:i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7D65AF" w:rsidRPr="00E00BDB" w:rsidRDefault="007D65AF" w:rsidP="007D65AF">
      <w:pPr>
        <w:jc w:val="both"/>
        <w:rPr>
          <w:i/>
        </w:rPr>
      </w:pPr>
    </w:p>
    <w:p w:rsidR="007D65AF" w:rsidRPr="00F20B77" w:rsidRDefault="007D65AF" w:rsidP="007D65AF">
      <w:pPr>
        <w:jc w:val="both"/>
        <w:rPr>
          <w:color w:val="FF0000"/>
        </w:rPr>
      </w:pPr>
      <w:r w:rsidRPr="00F20B77">
        <w:rPr>
          <w:b/>
          <w:bCs/>
          <w:color w:val="FF0000"/>
        </w:rPr>
        <w:t>Работа с текстом: преобразование и интерпретация информации</w:t>
      </w:r>
    </w:p>
    <w:p w:rsidR="007D65AF" w:rsidRPr="00E00BDB" w:rsidRDefault="007D65AF" w:rsidP="007D65AF">
      <w:pPr>
        <w:jc w:val="both"/>
      </w:pPr>
      <w:r w:rsidRPr="00E00BDB">
        <w:rPr>
          <w:b/>
          <w:bCs/>
          <w:iCs/>
        </w:rPr>
        <w:t xml:space="preserve">Выпускник научится: 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структурировать текст</w:t>
      </w:r>
      <w:r w:rsidRPr="00E00BDB">
        <w:t>,</w:t>
      </w:r>
      <w:r w:rsidRPr="00F20B77"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преобразовывать текст</w:t>
      </w:r>
      <w:r w:rsidRPr="00E00BDB">
        <w:t>,</w:t>
      </w:r>
      <w:r w:rsidRPr="00F20B77">
        <w:t xml:space="preserve"> используя новые формы представления информации; формулы, графики, диаграммы, таблицы (в том числе динамические, электрон</w:t>
      </w:r>
      <w:r>
        <w:t xml:space="preserve">ные, в частности в практических </w:t>
      </w:r>
      <w:r w:rsidRPr="00F20B77">
        <w:t xml:space="preserve">задачах), переходить от одного </w:t>
      </w:r>
      <w:r>
        <w:t>представления данных к другому;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интерпретировать текст</w:t>
      </w:r>
      <w:r w:rsidRPr="00E00BDB">
        <w:t>:</w:t>
      </w:r>
      <w:r w:rsidRPr="00F20B7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7D65AF" w:rsidRPr="00F20B77" w:rsidRDefault="007D65AF" w:rsidP="007D65AF">
      <w:pPr>
        <w:jc w:val="both"/>
      </w:pPr>
      <w:r w:rsidRPr="00F20B77">
        <w:rPr>
          <w:b/>
          <w:bCs/>
          <w:i/>
          <w:iCs/>
        </w:rPr>
        <w:t>Выпускник получит возможность научиться: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7D65AF" w:rsidRDefault="007D65AF" w:rsidP="007D65AF">
      <w:pPr>
        <w:jc w:val="both"/>
        <w:rPr>
          <w:b/>
          <w:bCs/>
          <w:color w:val="FF0000"/>
        </w:rPr>
      </w:pPr>
    </w:p>
    <w:p w:rsidR="007D65AF" w:rsidRPr="00777AB7" w:rsidRDefault="007D65AF" w:rsidP="007D65AF">
      <w:pPr>
        <w:jc w:val="both"/>
        <w:rPr>
          <w:b/>
          <w:bCs/>
          <w:color w:val="FF0000"/>
        </w:rPr>
      </w:pPr>
      <w:r w:rsidRPr="002D6B6B">
        <w:rPr>
          <w:b/>
          <w:bCs/>
          <w:color w:val="FF0000"/>
        </w:rPr>
        <w:t>Рабо</w:t>
      </w:r>
      <w:r>
        <w:rPr>
          <w:b/>
          <w:bCs/>
          <w:color w:val="FF0000"/>
        </w:rPr>
        <w:t>та с текстом: оценка информации</w:t>
      </w:r>
    </w:p>
    <w:p w:rsidR="007D65AF" w:rsidRPr="00E00BDB" w:rsidRDefault="007D65AF" w:rsidP="007D65AF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lastRenderedPageBreak/>
        <w:t>•</w:t>
      </w:r>
      <w:r w:rsidRPr="002D6B6B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D65AF" w:rsidRPr="008B10A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</w:t>
      </w:r>
      <w:r>
        <w:t>очитанном тексте).</w:t>
      </w:r>
    </w:p>
    <w:p w:rsidR="007D65AF" w:rsidRPr="002D6B6B" w:rsidRDefault="007D65AF" w:rsidP="007D65AF">
      <w:pPr>
        <w:jc w:val="both"/>
      </w:pPr>
      <w:r w:rsidRPr="002D6B6B">
        <w:rPr>
          <w:b/>
          <w:bCs/>
          <w:i/>
          <w:iCs/>
        </w:rPr>
        <w:t>Выпускник получит возможность научиться: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критически относиться к рекламной информации; 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находить способы проверки противоречивой информации; 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определять достоверную информацию в случае наличия противоречий или конфликтной ситуации.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E00BDB" w:rsidRDefault="007D65AF" w:rsidP="007D65AF">
      <w:pPr>
        <w:jc w:val="both"/>
        <w:rPr>
          <w:b/>
          <w:color w:val="FF0000"/>
        </w:rPr>
      </w:pPr>
      <w:r w:rsidRPr="00E00BDB">
        <w:rPr>
          <w:b/>
          <w:color w:val="FF0000"/>
        </w:rPr>
        <w:t>Формирован</w:t>
      </w:r>
      <w:r w:rsidR="007121E8">
        <w:rPr>
          <w:b/>
          <w:color w:val="FF0000"/>
        </w:rPr>
        <w:t>ие ИКТ – компетентности:</w:t>
      </w:r>
      <w:r>
        <w:rPr>
          <w:b/>
          <w:color w:val="FF0000"/>
        </w:rPr>
        <w:t xml:space="preserve"> фиксац</w:t>
      </w:r>
      <w:r w:rsidRPr="00E00BDB">
        <w:rPr>
          <w:b/>
          <w:color w:val="FF0000"/>
        </w:rPr>
        <w:t>ия изображений и звуков</w:t>
      </w:r>
    </w:p>
    <w:p w:rsidR="007D65AF" w:rsidRPr="00E00BDB" w:rsidRDefault="007D65AF" w:rsidP="007D65AF">
      <w:pPr>
        <w:jc w:val="both"/>
        <w:rPr>
          <w:b/>
        </w:rPr>
      </w:pPr>
      <w:r w:rsidRPr="00E00BDB">
        <w:rPr>
          <w:b/>
        </w:rPr>
        <w:t xml:space="preserve">Выпускник научится: 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учитывать смысл и содержание деятельности при </w:t>
      </w:r>
      <w:r w:rsidR="008A0B61">
        <w:t xml:space="preserve">организации фиксации, выделять </w:t>
      </w:r>
      <w:r>
        <w:t>для фиксации отдельные элементы объектов и процессов, обеспечивать качество фиксации существенных элементов;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выбирать технические средства ИКТ для фиксации изображений и звуков в соответствии с поставленной целью;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7D65AF" w:rsidRPr="002D6B6B" w:rsidRDefault="007D65AF" w:rsidP="007D65AF">
      <w:pPr>
        <w:tabs>
          <w:tab w:val="left" w:pos="5025"/>
        </w:tabs>
        <w:jc w:val="both"/>
        <w:rPr>
          <w:b/>
          <w:i/>
        </w:rPr>
      </w:pPr>
      <w:r w:rsidRPr="002D6B6B">
        <w:rPr>
          <w:b/>
          <w:i/>
        </w:rPr>
        <w:t>Выпускник получит возможность научиться:</w:t>
      </w:r>
      <w:r w:rsidRPr="002D6B6B">
        <w:rPr>
          <w:b/>
          <w:i/>
        </w:rPr>
        <w:tab/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rPr>
          <w:i/>
        </w:rPr>
        <w:t>р</w:t>
      </w:r>
      <w:r w:rsidRPr="00E00BDB">
        <w:rPr>
          <w:i/>
        </w:rPr>
        <w:t>азличать творческую и техническую фиксацию звуков и изображений</w:t>
      </w:r>
      <w:r>
        <w:t>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создание письменных сообщений</w:t>
      </w:r>
    </w:p>
    <w:p w:rsidR="007D65AF" w:rsidRPr="004A34E2" w:rsidRDefault="007D65AF" w:rsidP="007D65AF">
      <w:pPr>
        <w:jc w:val="both"/>
        <w:rPr>
          <w:b/>
        </w:rPr>
      </w:pPr>
      <w:r w:rsidRPr="004A34E2">
        <w:rPr>
          <w:b/>
        </w:rPr>
        <w:t>Выпускник научится: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русском языке с использованием слепого десятипальцевого клавиатурного письма;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сканировать текст и осуществлять распознавание сканированного текста;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основе расшифровки аудиозаписи, в том </w:t>
      </w:r>
      <w:proofErr w:type="gramStart"/>
      <w:r>
        <w:t>числе  нескольких</w:t>
      </w:r>
      <w:proofErr w:type="gramEnd"/>
      <w:r>
        <w:t xml:space="preserve"> участников обсуждения, осуществлять письменное смысловое </w:t>
      </w:r>
      <w:proofErr w:type="spellStart"/>
      <w:r>
        <w:t>резюмирование</w:t>
      </w:r>
      <w:proofErr w:type="spellEnd"/>
      <w:r>
        <w:t xml:space="preserve"> высказываний в ходе обсуждений;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средства орфографического и синтаксического контроля текста.</w:t>
      </w:r>
    </w:p>
    <w:p w:rsidR="007D65AF" w:rsidRDefault="007D65AF" w:rsidP="007D65AF">
      <w:pPr>
        <w:jc w:val="both"/>
        <w:rPr>
          <w:b/>
          <w:i/>
        </w:rPr>
      </w:pPr>
    </w:p>
    <w:p w:rsidR="007D65AF" w:rsidRDefault="007D65AF" w:rsidP="007D65AF">
      <w:pPr>
        <w:jc w:val="both"/>
        <w:rPr>
          <w:b/>
          <w:i/>
        </w:rPr>
      </w:pPr>
      <w:r w:rsidRPr="004A34E2">
        <w:rPr>
          <w:b/>
          <w:i/>
        </w:rPr>
        <w:t>Выпускник получит возможность научиться:</w:t>
      </w:r>
    </w:p>
    <w:p w:rsidR="007D65AF" w:rsidRPr="004A34E2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 xml:space="preserve"> использовать компьютерные инструменты, упрощающие расшифровку аудиозаписей.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 xml:space="preserve">Формирование ИКТ – компетентности: </w:t>
      </w: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 xml:space="preserve">создание, восприятие и использование </w:t>
      </w:r>
      <w:proofErr w:type="spellStart"/>
      <w:r w:rsidRPr="004A34E2">
        <w:rPr>
          <w:b/>
          <w:color w:val="FF0000"/>
        </w:rPr>
        <w:t>гипермедиасообщений</w:t>
      </w:r>
      <w:proofErr w:type="spellEnd"/>
    </w:p>
    <w:p w:rsidR="007D65AF" w:rsidRPr="004A34E2" w:rsidRDefault="007D65AF" w:rsidP="007D65AF">
      <w:pPr>
        <w:jc w:val="both"/>
        <w:rPr>
          <w:b/>
        </w:rPr>
      </w:pPr>
      <w:r w:rsidRPr="004A34E2">
        <w:rPr>
          <w:b/>
        </w:rPr>
        <w:t xml:space="preserve">Выпускник научится:     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формулировать вопросы к </w:t>
      </w:r>
      <w:proofErr w:type="spellStart"/>
      <w:r>
        <w:t>гипермедиасообщению</w:t>
      </w:r>
      <w:proofErr w:type="spellEnd"/>
      <w:r>
        <w:t>, создавать краткое описание сообщения; цитировать фрагменты сообщения;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D65AF" w:rsidRPr="000B1FAB" w:rsidRDefault="007D65AF" w:rsidP="007D65AF">
      <w:pPr>
        <w:jc w:val="both"/>
        <w:rPr>
          <w:b/>
          <w:i/>
        </w:rPr>
      </w:pPr>
      <w:r w:rsidRPr="000B1FAB">
        <w:rPr>
          <w:b/>
          <w:i/>
        </w:rPr>
        <w:t>Выпускник получит возможность на</w:t>
      </w:r>
      <w:r>
        <w:rPr>
          <w:b/>
          <w:i/>
        </w:rPr>
        <w:t>учиться:</w:t>
      </w:r>
    </w:p>
    <w:p w:rsidR="007D65AF" w:rsidRPr="004A34E2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коммуникация и социальное взаимодействие</w:t>
      </w:r>
    </w:p>
    <w:p w:rsidR="007D65AF" w:rsidRPr="007C4300" w:rsidRDefault="007D65AF" w:rsidP="007D65AF">
      <w:pPr>
        <w:jc w:val="both"/>
        <w:rPr>
          <w:b/>
        </w:rPr>
      </w:pPr>
      <w:r w:rsidRPr="007C4300">
        <w:rPr>
          <w:b/>
        </w:rPr>
        <w:t xml:space="preserve">Выпускник научится: 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lastRenderedPageBreak/>
        <w:t>•</w:t>
      </w:r>
      <w:r>
        <w:t xml:space="preserve"> выступать с </w:t>
      </w:r>
      <w:proofErr w:type="spellStart"/>
      <w:r>
        <w:t>аудиовидеоподдержкой</w:t>
      </w:r>
      <w:proofErr w:type="spellEnd"/>
      <w:r>
        <w:t>, включая выступления перед дистанционной аудиторией;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участвовать в обсуждении (</w:t>
      </w:r>
      <w:proofErr w:type="spellStart"/>
      <w:r>
        <w:t>аудиовидеофорум</w:t>
      </w:r>
      <w:proofErr w:type="spellEnd"/>
      <w:r>
        <w:t>, текстовый форум) с использованием возможностей Интернета;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возможности электронной почты для информационного обмена;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вести личный дневник (блог) с использованием возможностей Интернета;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D65AF" w:rsidRPr="00777AB7" w:rsidRDefault="007D65AF" w:rsidP="007D65AF">
      <w:pPr>
        <w:tabs>
          <w:tab w:val="left" w:pos="7216"/>
        </w:tabs>
        <w:jc w:val="both"/>
        <w:rPr>
          <w:b/>
          <w:i/>
        </w:rPr>
      </w:pPr>
      <w:r w:rsidRPr="00777AB7">
        <w:rPr>
          <w:b/>
          <w:i/>
        </w:rPr>
        <w:t xml:space="preserve">Выпускник получит возможность научиться: </w:t>
      </w:r>
      <w:r w:rsidRPr="00777AB7">
        <w:rPr>
          <w:b/>
          <w:i/>
        </w:rPr>
        <w:tab/>
      </w:r>
    </w:p>
    <w:p w:rsidR="007D65AF" w:rsidRPr="004A34E2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взаимодействовать в социальных сетях, работать в группе над сообщением (вики);</w:t>
      </w:r>
    </w:p>
    <w:p w:rsidR="007D65AF" w:rsidRDefault="007D65AF" w:rsidP="007D65AF">
      <w:pPr>
        <w:rPr>
          <w:i/>
        </w:rPr>
      </w:pPr>
      <w:r w:rsidRPr="004A34E2">
        <w:rPr>
          <w:rFonts w:eastAsiaTheme="minorHAnsi"/>
          <w:i/>
          <w:iCs/>
          <w:lang w:eastAsia="en-US"/>
        </w:rPr>
        <w:t>•</w:t>
      </w:r>
      <w:r w:rsidRPr="004A34E2">
        <w:rPr>
          <w:i/>
        </w:rPr>
        <w:t>участвовать в форумах в социальных образовательных сетях.</w:t>
      </w:r>
    </w:p>
    <w:p w:rsidR="008A0B61" w:rsidRDefault="008A0B61" w:rsidP="007D65AF">
      <w:pPr>
        <w:rPr>
          <w:i/>
        </w:rPr>
      </w:pPr>
    </w:p>
    <w:p w:rsidR="008A0B61" w:rsidRDefault="008A0B61" w:rsidP="007D65AF">
      <w:pPr>
        <w:rPr>
          <w:i/>
        </w:rPr>
      </w:pPr>
    </w:p>
    <w:p w:rsidR="008A0B61" w:rsidRDefault="008A0B61" w:rsidP="007D65AF">
      <w:pPr>
        <w:rPr>
          <w:i/>
        </w:rPr>
      </w:pPr>
    </w:p>
    <w:p w:rsidR="008A0B61" w:rsidRDefault="008A0B61" w:rsidP="007D65AF">
      <w:pPr>
        <w:rPr>
          <w:i/>
        </w:rPr>
      </w:pPr>
    </w:p>
    <w:p w:rsidR="007D65AF" w:rsidRDefault="007D65AF" w:rsidP="007D65AF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>Формирование языковой и лингвистической</w:t>
      </w:r>
    </w:p>
    <w:p w:rsidR="007D65AF" w:rsidRPr="00777AB7" w:rsidRDefault="007D65AF" w:rsidP="007D65AF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 xml:space="preserve"> (языковедческой) компетенции.</w:t>
      </w:r>
    </w:p>
    <w:p w:rsidR="007D65AF" w:rsidRPr="00777AB7" w:rsidRDefault="007D65AF" w:rsidP="007D65AF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b/>
        </w:rPr>
      </w:pPr>
      <w:r w:rsidRPr="004A34E2">
        <w:rPr>
          <w:b/>
        </w:rPr>
        <w:t>Раздел 5. Общие сведения о языке.</w:t>
      </w:r>
    </w:p>
    <w:p w:rsidR="007D65AF" w:rsidRPr="007C4300" w:rsidRDefault="007D65AF" w:rsidP="007D65AF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объяснять взаимосвязь уровней языка и его единиц;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роль родного языка в своей жизни и в жизни общества.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различать язык и речь, объяснять речь как деятельность, основанную на реализации языковой системы;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характеризовать основные разделы лингвистики;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>характеризовать вклад выдающихся отечественных лингвистов в развитие русистики;</w:t>
      </w:r>
    </w:p>
    <w:p w:rsidR="007D65AF" w:rsidRPr="008F41E1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b/>
        </w:rPr>
      </w:pPr>
    </w:p>
    <w:p w:rsidR="007D65AF" w:rsidRPr="008F41E1" w:rsidRDefault="007D65AF" w:rsidP="007D65AF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 xml:space="preserve">Раздел 6. </w:t>
      </w:r>
    </w:p>
    <w:p w:rsidR="007D65AF" w:rsidRDefault="007D65AF" w:rsidP="007D65AF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>Фонетика и орфоэпия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фонетический анализ слова;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основные орфоэпически</w:t>
      </w:r>
      <w:r>
        <w:rPr>
          <w:rFonts w:eastAsiaTheme="minorHAnsi"/>
          <w:lang w:eastAsia="en-US"/>
        </w:rPr>
        <w:t xml:space="preserve">е правила современного русского </w:t>
      </w:r>
      <w:r w:rsidRPr="00A41846">
        <w:rPr>
          <w:rFonts w:eastAsiaTheme="minorHAnsi"/>
          <w:lang w:eastAsia="en-US"/>
        </w:rPr>
        <w:t>литературного языка;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извлекать необходимую информа</w:t>
      </w:r>
      <w:r>
        <w:rPr>
          <w:rFonts w:eastAsiaTheme="minorHAnsi"/>
          <w:lang w:eastAsia="en-US"/>
        </w:rPr>
        <w:t xml:space="preserve">цию из орфоэпических словарей и </w:t>
      </w:r>
      <w:r w:rsidRPr="00A41846">
        <w:rPr>
          <w:rFonts w:eastAsiaTheme="minorHAnsi"/>
          <w:lang w:eastAsia="en-US"/>
        </w:rPr>
        <w:t>справочников; использовать ее в различных видах деятельности.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фонетики (звукопись);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 xml:space="preserve">• извлекать необходимую информацию </w:t>
      </w:r>
      <w:r>
        <w:rPr>
          <w:rFonts w:eastAsiaTheme="minorHAnsi"/>
          <w:i/>
          <w:iCs/>
          <w:lang w:eastAsia="en-US"/>
        </w:rPr>
        <w:t xml:space="preserve">из мультимедийных орфоэпических </w:t>
      </w:r>
      <w:r w:rsidRPr="00A41846">
        <w:rPr>
          <w:rFonts w:eastAsiaTheme="minorHAnsi"/>
          <w:i/>
          <w:iCs/>
          <w:lang w:eastAsia="en-US"/>
        </w:rPr>
        <w:t>словарей и справочников; использовать ее в различных видах деятельности.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F41E1">
        <w:rPr>
          <w:rFonts w:eastAsiaTheme="minorHAnsi"/>
          <w:b/>
          <w:iCs/>
          <w:lang w:eastAsia="en-US"/>
        </w:rPr>
        <w:t xml:space="preserve">Раздел 7. Графика 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 xml:space="preserve">Выпускник научится: 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>• объяснять соотношение звука</w:t>
      </w:r>
      <w:r>
        <w:rPr>
          <w:rFonts w:eastAsiaTheme="minorHAnsi"/>
          <w:iCs/>
          <w:lang w:eastAsia="en-US"/>
        </w:rPr>
        <w:t xml:space="preserve"> и буквы в слове;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проводить звуковой и буквенный анализ слова;</w:t>
      </w:r>
    </w:p>
    <w:p w:rsidR="007D65AF" w:rsidRPr="008F41E1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использовать знания алфавита при поиске информации в словарях, справочниках, энциклопедиях, в </w:t>
      </w:r>
      <w:r>
        <w:rPr>
          <w:rFonts w:eastAsiaTheme="minorHAnsi"/>
          <w:iCs/>
          <w:lang w:val="en-US" w:eastAsia="en-US"/>
        </w:rPr>
        <w:t>SMS</w:t>
      </w:r>
      <w:r>
        <w:rPr>
          <w:rFonts w:eastAsiaTheme="minorHAnsi"/>
          <w:iCs/>
          <w:lang w:eastAsia="en-US"/>
        </w:rPr>
        <w:t>-сообщениях.</w:t>
      </w:r>
    </w:p>
    <w:p w:rsidR="007D65AF" w:rsidRPr="008F41E1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8F41E1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• оценивать значение письма в истории развития человечества.</w:t>
      </w:r>
    </w:p>
    <w:p w:rsidR="007D65AF" w:rsidRDefault="007D65AF" w:rsidP="008A0B61">
      <w:pPr>
        <w:jc w:val="both"/>
        <w:rPr>
          <w:b/>
          <w:i/>
        </w:rPr>
      </w:pPr>
    </w:p>
    <w:p w:rsidR="007D65AF" w:rsidRDefault="007D65AF" w:rsidP="008A0B61">
      <w:pPr>
        <w:jc w:val="both"/>
        <w:rPr>
          <w:b/>
          <w:i/>
        </w:rPr>
      </w:pPr>
    </w:p>
    <w:p w:rsidR="007D65AF" w:rsidRPr="008F41E1" w:rsidRDefault="007D65AF" w:rsidP="007D65AF">
      <w:pPr>
        <w:jc w:val="both"/>
      </w:pPr>
      <w:r>
        <w:rPr>
          <w:b/>
        </w:rPr>
        <w:t xml:space="preserve">Раздел 8. </w:t>
      </w:r>
      <w:proofErr w:type="spellStart"/>
      <w:r w:rsidRPr="008F41E1">
        <w:rPr>
          <w:b/>
        </w:rPr>
        <w:t>Морфемика</w:t>
      </w:r>
      <w:proofErr w:type="spellEnd"/>
      <w:r w:rsidRPr="008F41E1">
        <w:rPr>
          <w:b/>
        </w:rPr>
        <w:t xml:space="preserve"> и словообразование: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4300">
        <w:rPr>
          <w:rFonts w:eastAsiaTheme="minorHAnsi"/>
          <w:lang w:eastAsia="en-US"/>
        </w:rPr>
        <w:t>Выпускник научится: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делить слова на морфемы на основ</w:t>
      </w:r>
      <w:r>
        <w:rPr>
          <w:rFonts w:eastAsiaTheme="minorHAnsi"/>
          <w:lang w:eastAsia="en-US"/>
        </w:rPr>
        <w:t xml:space="preserve">е смыслового, грамматического и </w:t>
      </w:r>
      <w:r w:rsidRPr="00A41846">
        <w:rPr>
          <w:rFonts w:eastAsiaTheme="minorHAnsi"/>
          <w:lang w:eastAsia="en-US"/>
        </w:rPr>
        <w:t>словообразовательного анализа слова;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различать изученные способы словообразования;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анализировать и самостоятельно составл</w:t>
      </w:r>
      <w:r>
        <w:rPr>
          <w:rFonts w:eastAsiaTheme="minorHAnsi"/>
          <w:lang w:eastAsia="en-US"/>
        </w:rPr>
        <w:t xml:space="preserve">ять словообразовательные пары и </w:t>
      </w:r>
      <w:r w:rsidRPr="00A41846">
        <w:rPr>
          <w:rFonts w:eastAsiaTheme="minorHAnsi"/>
          <w:lang w:eastAsia="en-US"/>
        </w:rPr>
        <w:t>словообразовательные цепочки слов;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применять знания и умения по </w:t>
      </w:r>
      <w:proofErr w:type="spellStart"/>
      <w:r w:rsidRPr="00A41846">
        <w:rPr>
          <w:rFonts w:eastAsiaTheme="minorHAnsi"/>
          <w:lang w:eastAsia="en-US"/>
        </w:rPr>
        <w:t>морфемик</w:t>
      </w:r>
      <w:r>
        <w:rPr>
          <w:rFonts w:eastAsiaTheme="minorHAnsi"/>
          <w:lang w:eastAsia="en-US"/>
        </w:rPr>
        <w:t>е</w:t>
      </w:r>
      <w:proofErr w:type="spellEnd"/>
      <w:r>
        <w:rPr>
          <w:rFonts w:eastAsiaTheme="minorHAnsi"/>
          <w:lang w:eastAsia="en-US"/>
        </w:rPr>
        <w:t xml:space="preserve"> и словообразованию в практике </w:t>
      </w:r>
      <w:r w:rsidRPr="00A41846">
        <w:rPr>
          <w:rFonts w:eastAsiaTheme="minorHAnsi"/>
          <w:lang w:eastAsia="en-US"/>
        </w:rPr>
        <w:t>правописания, а также при проведении</w:t>
      </w:r>
      <w:r>
        <w:rPr>
          <w:rFonts w:eastAsiaTheme="minorHAnsi"/>
          <w:lang w:eastAsia="en-US"/>
        </w:rPr>
        <w:t xml:space="preserve"> грамматического и лексического анализа </w:t>
      </w:r>
      <w:r w:rsidRPr="00A41846">
        <w:rPr>
          <w:rFonts w:eastAsiaTheme="minorHAnsi"/>
          <w:lang w:eastAsia="en-US"/>
        </w:rPr>
        <w:t>слов.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C4300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характеризовать словообразовательные</w:t>
      </w:r>
      <w:r>
        <w:rPr>
          <w:rFonts w:eastAsiaTheme="minorHAnsi"/>
          <w:i/>
          <w:iCs/>
          <w:lang w:eastAsia="en-US"/>
        </w:rPr>
        <w:t xml:space="preserve"> цепочки и словообразовательные </w:t>
      </w:r>
      <w:r w:rsidRPr="00A41846">
        <w:rPr>
          <w:rFonts w:eastAsiaTheme="minorHAnsi"/>
          <w:i/>
          <w:iCs/>
          <w:lang w:eastAsia="en-US"/>
        </w:rPr>
        <w:t>гнезда, устанавливая смысловую и структурную связь однокоренных слов;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</w:t>
      </w:r>
      <w:r>
        <w:rPr>
          <w:rFonts w:eastAsiaTheme="minorHAnsi"/>
          <w:i/>
          <w:iCs/>
          <w:lang w:eastAsia="en-US"/>
        </w:rPr>
        <w:t xml:space="preserve">ные средства словообразования в </w:t>
      </w:r>
      <w:r w:rsidRPr="00A41846">
        <w:rPr>
          <w:rFonts w:eastAsiaTheme="minorHAnsi"/>
          <w:i/>
          <w:iCs/>
          <w:lang w:eastAsia="en-US"/>
        </w:rPr>
        <w:t>художественной речи и оценивать их;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морфемных, словообразовательных и этимологических словарей и спр</w:t>
      </w:r>
      <w:r>
        <w:rPr>
          <w:rFonts w:eastAsiaTheme="minorHAnsi"/>
          <w:i/>
          <w:iCs/>
          <w:lang w:eastAsia="en-US"/>
        </w:rPr>
        <w:t xml:space="preserve">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использовать этимологическую справк</w:t>
      </w:r>
      <w:r>
        <w:rPr>
          <w:rFonts w:eastAsiaTheme="minorHAnsi"/>
          <w:i/>
          <w:iCs/>
          <w:lang w:eastAsia="en-US"/>
        </w:rPr>
        <w:t xml:space="preserve">у для объяснения правописания и </w:t>
      </w:r>
      <w:r w:rsidRPr="00A41846">
        <w:rPr>
          <w:rFonts w:eastAsiaTheme="minorHAnsi"/>
          <w:i/>
          <w:iCs/>
          <w:lang w:eastAsia="en-US"/>
        </w:rPr>
        <w:t>лексического значения слова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.</w:t>
      </w:r>
    </w:p>
    <w:p w:rsidR="007D65AF" w:rsidRPr="008F41E1" w:rsidRDefault="007D65AF" w:rsidP="007D65AF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7D65AF" w:rsidRDefault="007D65AF" w:rsidP="007D65AF">
      <w:pPr>
        <w:jc w:val="both"/>
        <w:rPr>
          <w:i/>
        </w:rPr>
      </w:pPr>
    </w:p>
    <w:p w:rsidR="007D65AF" w:rsidRPr="00A41846" w:rsidRDefault="007D65AF" w:rsidP="007D65AF">
      <w:pPr>
        <w:jc w:val="both"/>
      </w:pPr>
      <w:r>
        <w:rPr>
          <w:b/>
        </w:rPr>
        <w:t xml:space="preserve">Раздел 9. </w:t>
      </w:r>
      <w:r w:rsidRPr="008F41E1">
        <w:rPr>
          <w:b/>
        </w:rPr>
        <w:t>Лексика и фразеология: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лексический анализ слова, характеризуя лексическое значение,</w:t>
      </w:r>
      <w:r>
        <w:rPr>
          <w:rFonts w:eastAsiaTheme="minorHAnsi"/>
          <w:lang w:eastAsia="en-US"/>
        </w:rPr>
        <w:t xml:space="preserve"> принадлежнос</w:t>
      </w:r>
      <w:r w:rsidRPr="00A41846">
        <w:rPr>
          <w:rFonts w:eastAsiaTheme="minorHAnsi"/>
          <w:lang w:eastAsia="en-US"/>
        </w:rPr>
        <w:t>ть слова к группе однозна</w:t>
      </w:r>
      <w:r>
        <w:rPr>
          <w:rFonts w:eastAsiaTheme="minorHAnsi"/>
          <w:lang w:eastAsia="en-US"/>
        </w:rPr>
        <w:t xml:space="preserve">чных или многозначных, указывая </w:t>
      </w:r>
      <w:r w:rsidRPr="00A41846">
        <w:rPr>
          <w:rFonts w:eastAsiaTheme="minorHAnsi"/>
          <w:lang w:eastAsia="en-US"/>
        </w:rPr>
        <w:t>прямое и переносное значение слова, ег</w:t>
      </w:r>
      <w:r>
        <w:rPr>
          <w:rFonts w:eastAsiaTheme="minorHAnsi"/>
          <w:lang w:eastAsia="en-US"/>
        </w:rPr>
        <w:t xml:space="preserve">о принадлежность к активной или </w:t>
      </w:r>
      <w:r w:rsidRPr="00A41846">
        <w:rPr>
          <w:rFonts w:eastAsiaTheme="minorHAnsi"/>
          <w:lang w:eastAsia="en-US"/>
        </w:rPr>
        <w:t>пассивной лексике, а также сферу употребления и стилистическую окраску;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группировать слова по тематическим группам;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подбирать к словам синонимы, антонимы;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фразеологические обороты</w:t>
      </w:r>
      <w:r>
        <w:rPr>
          <w:rFonts w:eastAsiaTheme="minorHAnsi"/>
          <w:lang w:eastAsia="en-US"/>
        </w:rPr>
        <w:t>, употреблять их в устных и письменных высказываниях</w:t>
      </w:r>
      <w:r w:rsidRPr="00A41846">
        <w:rPr>
          <w:rFonts w:eastAsiaTheme="minorHAnsi"/>
          <w:lang w:eastAsia="en-US"/>
        </w:rPr>
        <w:t>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использовать лексическую син</w:t>
      </w:r>
      <w:r>
        <w:rPr>
          <w:rFonts w:eastAsiaTheme="minorHAnsi"/>
          <w:lang w:eastAsia="en-US"/>
        </w:rPr>
        <w:t xml:space="preserve">онимию как средство исправления </w:t>
      </w:r>
      <w:r w:rsidRPr="00A41846">
        <w:rPr>
          <w:rFonts w:eastAsiaTheme="minorHAnsi"/>
          <w:lang w:eastAsia="en-US"/>
        </w:rPr>
        <w:t>неоправданного повтора в речи и как средство связи предложений в тексте;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основные виды тропов, пос</w:t>
      </w:r>
      <w:r>
        <w:rPr>
          <w:rFonts w:eastAsiaTheme="minorHAnsi"/>
          <w:lang w:eastAsia="en-US"/>
        </w:rPr>
        <w:t xml:space="preserve">троенных на переносном значении </w:t>
      </w:r>
      <w:r w:rsidRPr="00A41846">
        <w:rPr>
          <w:rFonts w:eastAsiaTheme="minorHAnsi"/>
          <w:lang w:eastAsia="en-US"/>
        </w:rPr>
        <w:t>слова (метафора, эпитет, олицетворение);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пользоваться различными видами</w:t>
      </w:r>
      <w:r>
        <w:rPr>
          <w:rFonts w:eastAsiaTheme="minorHAnsi"/>
          <w:lang w:eastAsia="en-US"/>
        </w:rPr>
        <w:t xml:space="preserve"> лексических словарей (толковым </w:t>
      </w:r>
      <w:r w:rsidRPr="00A41846">
        <w:rPr>
          <w:rFonts w:eastAsiaTheme="minorHAnsi"/>
          <w:lang w:eastAsia="en-US"/>
        </w:rPr>
        <w:t>словарем, словарем синонимов, антонимов, фра</w:t>
      </w:r>
      <w:r>
        <w:rPr>
          <w:rFonts w:eastAsiaTheme="minorHAnsi"/>
          <w:lang w:eastAsia="en-US"/>
        </w:rPr>
        <w:t xml:space="preserve">зеологическим словарем и др.) и </w:t>
      </w:r>
      <w:r w:rsidRPr="00A41846">
        <w:rPr>
          <w:rFonts w:eastAsiaTheme="minorHAnsi"/>
          <w:lang w:eastAsia="en-US"/>
        </w:rPr>
        <w:t>использовать полученную информац</w:t>
      </w:r>
      <w:r>
        <w:rPr>
          <w:rFonts w:eastAsiaTheme="minorHAnsi"/>
          <w:lang w:eastAsia="en-US"/>
        </w:rPr>
        <w:t>ию в различных видах деятельнос</w:t>
      </w:r>
      <w:r w:rsidRPr="00A41846">
        <w:rPr>
          <w:rFonts w:eastAsiaTheme="minorHAnsi"/>
          <w:lang w:eastAsia="en-US"/>
        </w:rPr>
        <w:t>ти.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объяснять общие принципы классифика</w:t>
      </w:r>
      <w:r>
        <w:rPr>
          <w:rFonts w:eastAsiaTheme="minorHAnsi"/>
          <w:i/>
          <w:iCs/>
          <w:lang w:eastAsia="en-US"/>
        </w:rPr>
        <w:t xml:space="preserve">ции словарного состава русского </w:t>
      </w:r>
      <w:r w:rsidRPr="00A41846">
        <w:rPr>
          <w:rFonts w:eastAsiaTheme="minorHAnsi"/>
          <w:i/>
          <w:iCs/>
          <w:lang w:eastAsia="en-US"/>
        </w:rPr>
        <w:t>языка;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>• опознавать омонимы разных видов;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оценивать собственную и чужую речь с то</w:t>
      </w:r>
      <w:r>
        <w:rPr>
          <w:rFonts w:eastAsiaTheme="minorHAnsi"/>
          <w:i/>
          <w:iCs/>
          <w:lang w:eastAsia="en-US"/>
        </w:rPr>
        <w:t xml:space="preserve">чки зрения точного, уместного и </w:t>
      </w:r>
      <w:r w:rsidRPr="00A41846">
        <w:rPr>
          <w:rFonts w:eastAsiaTheme="minorHAnsi"/>
          <w:i/>
          <w:iCs/>
          <w:lang w:eastAsia="en-US"/>
        </w:rPr>
        <w:t>выразительного словоупотребления;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лексики и фразеол</w:t>
      </w:r>
      <w:r>
        <w:rPr>
          <w:rFonts w:eastAsiaTheme="minorHAnsi"/>
          <w:i/>
          <w:iCs/>
          <w:lang w:eastAsia="en-US"/>
        </w:rPr>
        <w:t xml:space="preserve">огии в </w:t>
      </w:r>
      <w:r w:rsidRPr="00A41846">
        <w:rPr>
          <w:rFonts w:eastAsiaTheme="minorHAnsi"/>
          <w:i/>
          <w:iCs/>
          <w:lang w:eastAsia="en-US"/>
        </w:rPr>
        <w:t>публицистической и художественной речи и оценивать их; объяснять особенности употребления лексическ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A41846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понимать смысл пословиц на основе адекватного восприятия переносного значения и метафоры;</w:t>
      </w:r>
    </w:p>
    <w:p w:rsidR="007D65AF" w:rsidRPr="007C4300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ле</w:t>
      </w:r>
      <w:r>
        <w:rPr>
          <w:rFonts w:eastAsiaTheme="minorHAnsi"/>
          <w:i/>
          <w:iCs/>
          <w:lang w:eastAsia="en-US"/>
        </w:rPr>
        <w:t xml:space="preserve">ксических словарей разного типа </w:t>
      </w:r>
      <w:r w:rsidRPr="00A41846">
        <w:rPr>
          <w:rFonts w:eastAsiaTheme="minorHAnsi"/>
          <w:i/>
          <w:iCs/>
          <w:lang w:eastAsia="en-US"/>
        </w:rPr>
        <w:t>(толкового словаря, словарей синоним</w:t>
      </w:r>
      <w:r>
        <w:rPr>
          <w:rFonts w:eastAsiaTheme="minorHAnsi"/>
          <w:i/>
          <w:iCs/>
          <w:lang w:eastAsia="en-US"/>
        </w:rPr>
        <w:t xml:space="preserve">ов, антонимов, устаревших слов, </w:t>
      </w:r>
      <w:r w:rsidRPr="00A41846">
        <w:rPr>
          <w:rFonts w:eastAsiaTheme="minorHAnsi"/>
          <w:i/>
          <w:iCs/>
          <w:lang w:eastAsia="en-US"/>
        </w:rPr>
        <w:t>иностранных слов, фразеологического словаря и д</w:t>
      </w:r>
      <w:r>
        <w:rPr>
          <w:rFonts w:eastAsiaTheme="minorHAnsi"/>
          <w:i/>
          <w:iCs/>
          <w:lang w:eastAsia="en-US"/>
        </w:rPr>
        <w:t xml:space="preserve">р.) и справочников,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 использовать эту информацию в разли</w:t>
      </w:r>
      <w:r>
        <w:rPr>
          <w:rFonts w:eastAsiaTheme="minorHAnsi"/>
          <w:i/>
          <w:iCs/>
          <w:lang w:eastAsia="en-US"/>
        </w:rPr>
        <w:t xml:space="preserve">чных видах </w:t>
      </w:r>
      <w:r w:rsidRPr="00A41846">
        <w:rPr>
          <w:rFonts w:eastAsiaTheme="minorHAnsi"/>
          <w:i/>
          <w:iCs/>
          <w:lang w:eastAsia="en-US"/>
        </w:rPr>
        <w:t>деятельности.</w:t>
      </w:r>
    </w:p>
    <w:p w:rsidR="007D65AF" w:rsidRDefault="007D65AF" w:rsidP="007D65AF">
      <w:pPr>
        <w:jc w:val="both"/>
      </w:pPr>
    </w:p>
    <w:p w:rsidR="007D65AF" w:rsidRDefault="007D65AF" w:rsidP="007D65AF">
      <w:pPr>
        <w:jc w:val="both"/>
      </w:pPr>
      <w:r w:rsidRPr="007C4300">
        <w:rPr>
          <w:b/>
        </w:rPr>
        <w:t>Раздел 10. Морфология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самостоятельные (знамена</w:t>
      </w:r>
      <w:r>
        <w:rPr>
          <w:rFonts w:eastAsiaTheme="minorHAnsi"/>
          <w:lang w:eastAsia="en-US"/>
        </w:rPr>
        <w:t xml:space="preserve">тельные) части речи и их формы; </w:t>
      </w:r>
      <w:r w:rsidRPr="0071692B">
        <w:rPr>
          <w:rFonts w:eastAsiaTheme="minorHAnsi"/>
          <w:lang w:eastAsia="en-US"/>
        </w:rPr>
        <w:t>служебные части речи;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слово с точки зрения ег</w:t>
      </w:r>
      <w:r>
        <w:rPr>
          <w:rFonts w:eastAsiaTheme="minorHAnsi"/>
          <w:lang w:eastAsia="en-US"/>
        </w:rPr>
        <w:t xml:space="preserve">о принадлежности к той или иной </w:t>
      </w:r>
      <w:r w:rsidRPr="0071692B">
        <w:rPr>
          <w:rFonts w:eastAsiaTheme="minorHAnsi"/>
          <w:lang w:eastAsia="en-US"/>
        </w:rPr>
        <w:t>части речи;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формы слов различных часте</w:t>
      </w:r>
      <w:r>
        <w:rPr>
          <w:rFonts w:eastAsiaTheme="minorHAnsi"/>
          <w:lang w:eastAsia="en-US"/>
        </w:rPr>
        <w:t xml:space="preserve">й речи в соответствии с нормами </w:t>
      </w:r>
      <w:r w:rsidRPr="0071692B">
        <w:rPr>
          <w:rFonts w:eastAsiaTheme="minorHAnsi"/>
          <w:lang w:eastAsia="en-US"/>
        </w:rPr>
        <w:t>современного русского литературного языка;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морфологические знания и умения в практике правописания</w:t>
      </w:r>
      <w:r>
        <w:rPr>
          <w:rFonts w:eastAsiaTheme="minorHAnsi"/>
          <w:lang w:eastAsia="en-US"/>
        </w:rPr>
        <w:t xml:space="preserve">, в </w:t>
      </w:r>
      <w:r w:rsidRPr="0071692B">
        <w:rPr>
          <w:rFonts w:eastAsiaTheme="minorHAnsi"/>
          <w:lang w:eastAsia="en-US"/>
        </w:rPr>
        <w:t>различных видах анализа;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распознавать явления грамматиче</w:t>
      </w:r>
      <w:r>
        <w:rPr>
          <w:rFonts w:eastAsiaTheme="minorHAnsi"/>
          <w:lang w:eastAsia="en-US"/>
        </w:rPr>
        <w:t xml:space="preserve">ской омонимии, существенные для </w:t>
      </w:r>
      <w:r w:rsidRPr="0071692B">
        <w:rPr>
          <w:rFonts w:eastAsiaTheme="minorHAnsi"/>
          <w:lang w:eastAsia="en-US"/>
        </w:rPr>
        <w:t>решения орфографических и пунктуационных задач.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различать грамматические омонимы;</w:t>
      </w:r>
      <w:r>
        <w:rPr>
          <w:rFonts w:eastAsiaTheme="minorHAnsi"/>
          <w:i/>
          <w:iCs/>
          <w:lang w:eastAsia="en-US"/>
        </w:rPr>
        <w:t xml:space="preserve"> паронимы;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морфологии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морфологическ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</w:t>
      </w:r>
      <w:r>
        <w:rPr>
          <w:rFonts w:eastAsiaTheme="minorHAnsi"/>
          <w:i/>
          <w:iCs/>
          <w:lang w:eastAsia="en-US"/>
        </w:rPr>
        <w:t xml:space="preserve">ацию из словарей грамматических </w:t>
      </w:r>
      <w:r w:rsidRPr="0071692B">
        <w:rPr>
          <w:rFonts w:eastAsiaTheme="minorHAnsi"/>
          <w:i/>
          <w:iCs/>
          <w:lang w:eastAsia="en-US"/>
        </w:rPr>
        <w:t xml:space="preserve">трудностей, в том числе мультимедийных; использовать эту информацию </w:t>
      </w:r>
      <w:r>
        <w:rPr>
          <w:rFonts w:eastAsiaTheme="minorHAnsi"/>
          <w:i/>
          <w:iCs/>
          <w:lang w:eastAsia="en-US"/>
        </w:rPr>
        <w:t xml:space="preserve">в </w:t>
      </w:r>
      <w:r w:rsidRPr="0071692B">
        <w:rPr>
          <w:rFonts w:eastAsiaTheme="minorHAnsi"/>
          <w:i/>
          <w:iCs/>
          <w:lang w:eastAsia="en-US"/>
        </w:rPr>
        <w:t>различных видах деятельности.</w:t>
      </w:r>
    </w:p>
    <w:p w:rsidR="007D65AF" w:rsidRDefault="007D65AF" w:rsidP="007D65AF">
      <w:pPr>
        <w:ind w:firstLine="708"/>
        <w:jc w:val="both"/>
        <w:rPr>
          <w:b/>
          <w:i/>
        </w:rPr>
      </w:pPr>
    </w:p>
    <w:p w:rsidR="007D65AF" w:rsidRDefault="007D65AF" w:rsidP="007D65AF">
      <w:pPr>
        <w:ind w:firstLine="708"/>
        <w:jc w:val="both"/>
      </w:pPr>
      <w:r w:rsidRPr="007C4300">
        <w:rPr>
          <w:b/>
        </w:rPr>
        <w:t>Раздел 11. Синтаксис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основные единицы синтаксиса (словосочетание, предл</w:t>
      </w:r>
      <w:r>
        <w:rPr>
          <w:rFonts w:eastAsiaTheme="minorHAnsi"/>
          <w:lang w:eastAsia="en-US"/>
        </w:rPr>
        <w:t xml:space="preserve">ожение) и </w:t>
      </w:r>
      <w:r w:rsidRPr="0071692B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>виды;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различные виды слово</w:t>
      </w:r>
      <w:r>
        <w:rPr>
          <w:rFonts w:eastAsiaTheme="minorHAnsi"/>
          <w:lang w:eastAsia="en-US"/>
        </w:rPr>
        <w:t>сочетаний и предложений с точки зрения с</w:t>
      </w:r>
      <w:r w:rsidRPr="0071692B">
        <w:rPr>
          <w:rFonts w:eastAsiaTheme="minorHAnsi"/>
          <w:lang w:eastAsia="en-US"/>
        </w:rPr>
        <w:t>труктурной и смысло</w:t>
      </w:r>
      <w:r>
        <w:rPr>
          <w:rFonts w:eastAsiaTheme="minorHAnsi"/>
          <w:lang w:eastAsia="en-US"/>
        </w:rPr>
        <w:t xml:space="preserve">вой организации, функциональной </w:t>
      </w:r>
      <w:r w:rsidRPr="0071692B">
        <w:rPr>
          <w:rFonts w:eastAsiaTheme="minorHAnsi"/>
          <w:lang w:eastAsia="en-US"/>
        </w:rPr>
        <w:t>предназначенности;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си</w:t>
      </w:r>
      <w:r>
        <w:rPr>
          <w:rFonts w:eastAsiaTheme="minorHAnsi"/>
          <w:lang w:eastAsia="en-US"/>
        </w:rPr>
        <w:t>нтаксические единицы в соответс</w:t>
      </w:r>
      <w:r w:rsidRPr="0071692B">
        <w:rPr>
          <w:rFonts w:eastAsiaTheme="minorHAnsi"/>
          <w:lang w:eastAsia="en-US"/>
        </w:rPr>
        <w:t>твии с нормами современного русского литературного языка;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использовать разнообразные синонимическ</w:t>
      </w:r>
      <w:r>
        <w:rPr>
          <w:rFonts w:eastAsiaTheme="minorHAnsi"/>
          <w:lang w:eastAsia="en-US"/>
        </w:rPr>
        <w:t xml:space="preserve">ие синтаксические конструкции в </w:t>
      </w:r>
      <w:r w:rsidRPr="0071692B">
        <w:rPr>
          <w:rFonts w:eastAsiaTheme="minorHAnsi"/>
          <w:lang w:eastAsia="en-US"/>
        </w:rPr>
        <w:t>собственной речевой практике;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синтаксические знания и ум</w:t>
      </w:r>
      <w:r>
        <w:rPr>
          <w:rFonts w:eastAsiaTheme="minorHAnsi"/>
          <w:lang w:eastAsia="en-US"/>
        </w:rPr>
        <w:t xml:space="preserve">ения в практике правописания, в </w:t>
      </w:r>
      <w:r w:rsidRPr="0071692B">
        <w:rPr>
          <w:rFonts w:eastAsiaTheme="minorHAnsi"/>
          <w:lang w:eastAsia="en-US"/>
        </w:rPr>
        <w:t>различных видах анализа.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синтаксиса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синтаксических к</w:t>
      </w:r>
      <w:r>
        <w:rPr>
          <w:rFonts w:eastAsiaTheme="minorHAnsi"/>
          <w:i/>
          <w:iCs/>
          <w:lang w:eastAsia="en-US"/>
        </w:rPr>
        <w:t xml:space="preserve">онструкций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особенности употреблен</w:t>
      </w:r>
      <w:r>
        <w:rPr>
          <w:rFonts w:eastAsiaTheme="minorHAnsi"/>
          <w:i/>
          <w:iCs/>
          <w:lang w:eastAsia="en-US"/>
        </w:rPr>
        <w:t xml:space="preserve">ия синтаксических конструкций с </w:t>
      </w:r>
      <w:r w:rsidRPr="0071692B">
        <w:rPr>
          <w:rFonts w:eastAsiaTheme="minorHAnsi"/>
          <w:i/>
          <w:iCs/>
          <w:lang w:eastAsia="en-US"/>
        </w:rPr>
        <w:t>точки зрения их функционально-сти</w:t>
      </w:r>
      <w:r>
        <w:rPr>
          <w:rFonts w:eastAsiaTheme="minorHAnsi"/>
          <w:i/>
          <w:iCs/>
          <w:lang w:eastAsia="en-US"/>
        </w:rPr>
        <w:t xml:space="preserve">листических качеств, требований </w:t>
      </w:r>
      <w:r w:rsidRPr="0071692B">
        <w:rPr>
          <w:rFonts w:eastAsiaTheme="minorHAnsi"/>
          <w:i/>
          <w:iCs/>
          <w:lang w:eastAsia="en-US"/>
        </w:rPr>
        <w:t>выразительности речи.</w:t>
      </w:r>
    </w:p>
    <w:p w:rsidR="007D65AF" w:rsidRDefault="007D65AF" w:rsidP="008A0B61">
      <w:pPr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7D65AF" w:rsidRPr="007C4300" w:rsidRDefault="007D65AF" w:rsidP="007D65AF">
      <w:pPr>
        <w:ind w:firstLine="708"/>
        <w:jc w:val="both"/>
      </w:pPr>
      <w:r w:rsidRPr="007C4300">
        <w:rPr>
          <w:b/>
        </w:rPr>
        <w:t>Раздел 12. Правописание: орфография и пунктуация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lastRenderedPageBreak/>
        <w:t>Выпускник научится: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соблюдать орфографические и пунктуацио</w:t>
      </w:r>
      <w:r>
        <w:rPr>
          <w:rFonts w:eastAsiaTheme="minorHAnsi"/>
          <w:lang w:eastAsia="en-US"/>
        </w:rPr>
        <w:t xml:space="preserve">нные нормы в процессе письма (в </w:t>
      </w:r>
      <w:r w:rsidRPr="0071692B">
        <w:rPr>
          <w:rFonts w:eastAsiaTheme="minorHAnsi"/>
          <w:lang w:eastAsia="en-US"/>
        </w:rPr>
        <w:t>объеме содержания курса);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объяснять выбор написания в устной ф</w:t>
      </w:r>
      <w:r>
        <w:rPr>
          <w:rFonts w:eastAsiaTheme="minorHAnsi"/>
          <w:lang w:eastAsia="en-US"/>
        </w:rPr>
        <w:t>орме (рассуждение) и письменной н</w:t>
      </w:r>
      <w:r w:rsidRPr="0071692B">
        <w:rPr>
          <w:rFonts w:eastAsiaTheme="minorHAnsi"/>
          <w:lang w:eastAsia="en-US"/>
        </w:rPr>
        <w:t>орме (с помощью графических символов);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извлекать необходимую информаци</w:t>
      </w:r>
      <w:r>
        <w:rPr>
          <w:rFonts w:eastAsiaTheme="minorHAnsi"/>
          <w:lang w:eastAsia="en-US"/>
        </w:rPr>
        <w:t xml:space="preserve">ю из орфографических словарей и </w:t>
      </w:r>
      <w:r w:rsidRPr="0071692B">
        <w:rPr>
          <w:rFonts w:eastAsiaTheme="minorHAnsi"/>
          <w:lang w:eastAsia="en-US"/>
        </w:rPr>
        <w:t>справочников; использовать ее в процессе письма.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демонстрировать роль орфографии и пунктуации в передаче смысло</w:t>
      </w:r>
      <w:r>
        <w:rPr>
          <w:rFonts w:eastAsiaTheme="minorHAnsi"/>
          <w:i/>
          <w:iCs/>
          <w:lang w:eastAsia="en-US"/>
        </w:rPr>
        <w:t xml:space="preserve">вой </w:t>
      </w:r>
      <w:r w:rsidRPr="0071692B">
        <w:rPr>
          <w:rFonts w:eastAsiaTheme="minorHAnsi"/>
          <w:i/>
          <w:iCs/>
          <w:lang w:eastAsia="en-US"/>
        </w:rPr>
        <w:t>стороны речи;</w:t>
      </w:r>
    </w:p>
    <w:p w:rsidR="007D65AF" w:rsidRPr="007C4300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информацию из</w:t>
      </w:r>
      <w:r>
        <w:rPr>
          <w:rFonts w:eastAsiaTheme="minorHAnsi"/>
          <w:i/>
          <w:iCs/>
          <w:lang w:eastAsia="en-US"/>
        </w:rPr>
        <w:t xml:space="preserve"> мультимедийных орфографических </w:t>
      </w:r>
      <w:r w:rsidRPr="0071692B">
        <w:rPr>
          <w:rFonts w:eastAsiaTheme="minorHAnsi"/>
          <w:i/>
          <w:iCs/>
          <w:lang w:eastAsia="en-US"/>
        </w:rPr>
        <w:t>словарей и справочников по правописанию</w:t>
      </w:r>
      <w:r>
        <w:rPr>
          <w:rFonts w:eastAsiaTheme="minorHAnsi"/>
          <w:i/>
          <w:iCs/>
          <w:lang w:eastAsia="en-US"/>
        </w:rPr>
        <w:t xml:space="preserve">; использовать эту информацию в </w:t>
      </w:r>
      <w:r w:rsidRPr="0071692B">
        <w:rPr>
          <w:rFonts w:eastAsiaTheme="minorHAnsi"/>
          <w:i/>
          <w:iCs/>
          <w:lang w:eastAsia="en-US"/>
        </w:rPr>
        <w:t>процессе письма.</w:t>
      </w:r>
    </w:p>
    <w:p w:rsidR="007D65AF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</w:p>
    <w:p w:rsidR="007D65AF" w:rsidRPr="00A33974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A3397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познавательных УУД в рамках учебного предмета «Русский язык»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993D75">
        <w:rPr>
          <w:rFonts w:eastAsiaTheme="minorHAnsi"/>
          <w:iCs/>
          <w:lang w:eastAsia="en-US"/>
        </w:rPr>
        <w:t xml:space="preserve">Выпускник научится: 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давать определение понятиям;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устанавливать </w:t>
      </w:r>
      <w:proofErr w:type="spellStart"/>
      <w:r>
        <w:rPr>
          <w:rFonts w:eastAsiaTheme="minorHAnsi"/>
          <w:iCs/>
          <w:lang w:eastAsia="en-US"/>
        </w:rPr>
        <w:t>причинно</w:t>
      </w:r>
      <w:proofErr w:type="spellEnd"/>
      <w:r>
        <w:rPr>
          <w:rFonts w:eastAsiaTheme="minorHAnsi"/>
          <w:iCs/>
          <w:lang w:eastAsia="en-US"/>
        </w:rPr>
        <w:t xml:space="preserve"> – следственные связи;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eastAsiaTheme="minorHAnsi"/>
          <w:iCs/>
          <w:lang w:eastAsia="en-US"/>
        </w:rPr>
        <w:t>родо</w:t>
      </w:r>
      <w:proofErr w:type="spellEnd"/>
      <w:r>
        <w:rPr>
          <w:rFonts w:eastAsiaTheme="minorHAnsi"/>
          <w:iCs/>
          <w:lang w:eastAsia="en-US"/>
        </w:rPr>
        <w:t>-видовых</w:t>
      </w:r>
      <w:proofErr w:type="gramEnd"/>
      <w:r>
        <w:rPr>
          <w:rFonts w:eastAsiaTheme="minorHAnsi"/>
          <w:iCs/>
          <w:lang w:eastAsia="en-US"/>
        </w:rPr>
        <w:t xml:space="preserve"> отношений, ограничение понятия;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сравнение, </w:t>
      </w:r>
      <w:proofErr w:type="spellStart"/>
      <w:r>
        <w:rPr>
          <w:rFonts w:eastAsiaTheme="minorHAnsi"/>
          <w:iCs/>
          <w:lang w:eastAsia="en-US"/>
        </w:rPr>
        <w:t>сериацию</w:t>
      </w:r>
      <w:proofErr w:type="spellEnd"/>
      <w:r>
        <w:rPr>
          <w:rFonts w:eastAsiaTheme="minorHAnsi"/>
          <w:iCs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строить логическое рассуждение, включающее установление </w:t>
      </w:r>
      <w:proofErr w:type="spellStart"/>
      <w:r>
        <w:rPr>
          <w:rFonts w:eastAsiaTheme="minorHAnsi"/>
          <w:iCs/>
          <w:lang w:eastAsia="en-US"/>
        </w:rPr>
        <w:t>причинно</w:t>
      </w:r>
      <w:proofErr w:type="spellEnd"/>
      <w:r>
        <w:rPr>
          <w:rFonts w:eastAsiaTheme="minorHAnsi"/>
          <w:iCs/>
          <w:lang w:eastAsia="en-US"/>
        </w:rPr>
        <w:t xml:space="preserve"> – следственных связей;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основам рефлексивного чтения;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ставить проблему, аргументировать ее актуальность;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выдвигать гипотезы о связях и закономерностях событий, процессов, объектов;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организовывать исследование в целях проверки гипотез;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делать умо</w:t>
      </w:r>
      <w:r w:rsidRPr="00A33974">
        <w:rPr>
          <w:rFonts w:eastAsiaTheme="minorHAnsi"/>
          <w:i/>
          <w:iCs/>
          <w:lang w:eastAsia="en-US"/>
        </w:rPr>
        <w:t>заключения (индуктивное и по анал</w:t>
      </w:r>
      <w:r>
        <w:rPr>
          <w:rFonts w:eastAsiaTheme="minorHAnsi"/>
          <w:i/>
          <w:iCs/>
          <w:lang w:eastAsia="en-US"/>
        </w:rPr>
        <w:t>огии) и выводы на основе аргумен</w:t>
      </w:r>
      <w:r w:rsidRPr="00A33974">
        <w:rPr>
          <w:rFonts w:eastAsiaTheme="minorHAnsi"/>
          <w:i/>
          <w:iCs/>
          <w:lang w:eastAsia="en-US"/>
        </w:rPr>
        <w:t>тации.</w:t>
      </w: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7D65AF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 xml:space="preserve">Формирование культуры речи и </w:t>
      </w:r>
      <w:proofErr w:type="spellStart"/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культуроведческой</w:t>
      </w:r>
      <w:proofErr w:type="spellEnd"/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 xml:space="preserve"> компетенции</w:t>
      </w:r>
    </w:p>
    <w:p w:rsidR="007D65AF" w:rsidRPr="00C64730" w:rsidRDefault="007D65AF" w:rsidP="007D65AF">
      <w:pPr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Раздел 13.  </w:t>
      </w:r>
      <w:r w:rsidRPr="00C64730">
        <w:rPr>
          <w:rFonts w:eastAsiaTheme="minorHAnsi"/>
          <w:b/>
          <w:iCs/>
          <w:lang w:eastAsia="en-US"/>
        </w:rPr>
        <w:t>Культура речи</w:t>
      </w:r>
    </w:p>
    <w:p w:rsidR="007D65AF" w:rsidRPr="00C64730" w:rsidRDefault="007D65AF" w:rsidP="007D65AF">
      <w:pPr>
        <w:jc w:val="both"/>
        <w:rPr>
          <w:rFonts w:eastAsiaTheme="minorHAnsi"/>
          <w:iCs/>
          <w:lang w:eastAsia="en-US"/>
        </w:rPr>
      </w:pPr>
      <w:r w:rsidRPr="00C64730">
        <w:rPr>
          <w:rFonts w:eastAsiaTheme="minorHAnsi"/>
          <w:iCs/>
          <w:lang w:eastAsia="en-US"/>
        </w:rPr>
        <w:t xml:space="preserve">Выпускник научится: </w:t>
      </w:r>
    </w:p>
    <w:p w:rsidR="007D65AF" w:rsidRPr="00C64730" w:rsidRDefault="007D65AF" w:rsidP="007D65AF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различать варианты орфоэпических, лексических, граммат</w:t>
      </w:r>
      <w:r>
        <w:rPr>
          <w:rFonts w:eastAsiaTheme="minorHAnsi"/>
          <w:iCs/>
          <w:lang w:eastAsia="en-US"/>
        </w:rPr>
        <w:t>и</w:t>
      </w:r>
      <w:r w:rsidRPr="00C64730">
        <w:rPr>
          <w:rFonts w:eastAsiaTheme="minorHAnsi"/>
          <w:iCs/>
          <w:lang w:eastAsia="en-US"/>
        </w:rPr>
        <w:t>ческих, стилистических, правописных норм современного русского литературного языка;</w:t>
      </w:r>
    </w:p>
    <w:p w:rsidR="007D65AF" w:rsidRPr="00C64730" w:rsidRDefault="007D65AF" w:rsidP="007D65AF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7D65AF" w:rsidRPr="00993D75" w:rsidRDefault="007D65AF" w:rsidP="007D65AF">
      <w:pPr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7D65AF" w:rsidRPr="00C64730" w:rsidRDefault="007D65AF" w:rsidP="007D65AF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•</w:t>
      </w:r>
      <w:r w:rsidRPr="00C64730">
        <w:rPr>
          <w:rFonts w:eastAsiaTheme="minorHAnsi"/>
          <w:i/>
          <w:iCs/>
          <w:lang w:eastAsia="en-US"/>
        </w:rPr>
        <w:t xml:space="preserve">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7D65AF" w:rsidRPr="00C64730" w:rsidRDefault="007D65AF" w:rsidP="007D65AF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lastRenderedPageBreak/>
        <w:t>•</w:t>
      </w:r>
      <w:r w:rsidRPr="00C64730">
        <w:rPr>
          <w:rFonts w:eastAsiaTheme="minorHAnsi"/>
          <w:i/>
          <w:iCs/>
          <w:lang w:eastAsia="en-US"/>
        </w:rPr>
        <w:t xml:space="preserve">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7D65AF" w:rsidRPr="00C64730" w:rsidRDefault="007D65AF" w:rsidP="007D65AF">
      <w:pPr>
        <w:jc w:val="both"/>
        <w:rPr>
          <w:rFonts w:eastAsiaTheme="minorHAnsi"/>
          <w:b/>
          <w:i/>
          <w:iCs/>
          <w:lang w:eastAsia="en-US"/>
        </w:rPr>
      </w:pP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14. </w:t>
      </w:r>
      <w:r w:rsidRPr="0071692B">
        <w:rPr>
          <w:rFonts w:eastAsiaTheme="minorHAnsi"/>
          <w:b/>
          <w:bCs/>
          <w:lang w:eastAsia="en-US"/>
        </w:rPr>
        <w:t>Язык и культура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выявлять единицы языка с национально-</w:t>
      </w:r>
      <w:r>
        <w:rPr>
          <w:rFonts w:eastAsiaTheme="minorHAnsi"/>
          <w:lang w:eastAsia="en-US"/>
        </w:rPr>
        <w:t>культурным компонентом значения в произведениях ус</w:t>
      </w:r>
      <w:r w:rsidRPr="0071692B">
        <w:rPr>
          <w:rFonts w:eastAsiaTheme="minorHAnsi"/>
          <w:lang w:eastAsia="en-US"/>
        </w:rPr>
        <w:t>тного народного творчества</w:t>
      </w:r>
      <w:r>
        <w:rPr>
          <w:rFonts w:eastAsiaTheme="minorHAnsi"/>
          <w:lang w:eastAsia="en-US"/>
        </w:rPr>
        <w:t xml:space="preserve">, в художественной литературе и </w:t>
      </w:r>
      <w:r w:rsidRPr="0071692B">
        <w:rPr>
          <w:rFonts w:eastAsiaTheme="minorHAnsi"/>
          <w:lang w:eastAsia="en-US"/>
        </w:rPr>
        <w:t>исторических текстах;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приводить примеры, которые доказываю</w:t>
      </w:r>
      <w:r>
        <w:rPr>
          <w:rFonts w:eastAsiaTheme="minorHAnsi"/>
          <w:lang w:eastAsia="en-US"/>
        </w:rPr>
        <w:t>т, что изучение языка позволяет лучше узнать ис</w:t>
      </w:r>
      <w:r w:rsidRPr="0071692B">
        <w:rPr>
          <w:rFonts w:eastAsiaTheme="minorHAnsi"/>
          <w:lang w:eastAsia="en-US"/>
        </w:rPr>
        <w:t>торию и культуру страны;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уместно использовать правила русс</w:t>
      </w:r>
      <w:r>
        <w:rPr>
          <w:rFonts w:eastAsiaTheme="minorHAnsi"/>
          <w:lang w:eastAsia="en-US"/>
        </w:rPr>
        <w:t xml:space="preserve">кого речевого этикета в учебной </w:t>
      </w:r>
      <w:r w:rsidRPr="0071692B">
        <w:rPr>
          <w:rFonts w:eastAsiaTheme="minorHAnsi"/>
          <w:lang w:eastAsia="en-US"/>
        </w:rPr>
        <w:t>деятельности и повседневной жизни.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характеризовать на отдельных примера</w:t>
      </w:r>
      <w:r>
        <w:rPr>
          <w:rFonts w:eastAsiaTheme="minorHAnsi"/>
          <w:i/>
          <w:iCs/>
          <w:lang w:eastAsia="en-US"/>
        </w:rPr>
        <w:t xml:space="preserve">х взаимосвязь языка, культуры и </w:t>
      </w:r>
      <w:r w:rsidRPr="0071692B">
        <w:rPr>
          <w:rFonts w:eastAsiaTheme="minorHAnsi"/>
          <w:i/>
          <w:iCs/>
          <w:lang w:eastAsia="en-US"/>
        </w:rPr>
        <w:t>истории народа — носителя языка;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русский речевой эт</w:t>
      </w:r>
      <w:r>
        <w:rPr>
          <w:rFonts w:eastAsiaTheme="minorHAnsi"/>
          <w:i/>
          <w:iCs/>
          <w:lang w:eastAsia="en-US"/>
        </w:rPr>
        <w:t xml:space="preserve">икет и сравнивать его с речевым </w:t>
      </w:r>
      <w:r w:rsidRPr="0071692B">
        <w:rPr>
          <w:rFonts w:eastAsiaTheme="minorHAnsi"/>
          <w:i/>
          <w:iCs/>
          <w:lang w:eastAsia="en-US"/>
        </w:rPr>
        <w:t xml:space="preserve">этикетом </w:t>
      </w:r>
      <w:r>
        <w:rPr>
          <w:rFonts w:eastAsiaTheme="minorHAnsi"/>
          <w:i/>
          <w:iCs/>
          <w:lang w:eastAsia="en-US"/>
        </w:rPr>
        <w:t>отдельных народов России и мира;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 характеризовать на отдельных примерах изменения, происходящие в современном языке, а также в области современного русского речевого этикета, в соп</w:t>
      </w:r>
      <w:r w:rsidR="0002777A">
        <w:rPr>
          <w:rFonts w:eastAsiaTheme="minorHAnsi"/>
          <w:i/>
          <w:iCs/>
          <w:lang w:eastAsia="en-US"/>
        </w:rPr>
        <w:t>оставлении с этикетом прошлого.</w:t>
      </w: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7D65AF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2951B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67577">
        <w:rPr>
          <w:rFonts w:eastAsiaTheme="minorHAnsi"/>
          <w:iCs/>
          <w:lang w:eastAsia="en-US"/>
        </w:rPr>
        <w:t xml:space="preserve">В рамках </w:t>
      </w:r>
      <w:r w:rsidRPr="00993D75">
        <w:rPr>
          <w:rFonts w:eastAsiaTheme="minorHAnsi"/>
          <w:b/>
          <w:iCs/>
          <w:lang w:eastAsia="en-US"/>
        </w:rPr>
        <w:t>когнитивного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</w:t>
      </w:r>
      <w:proofErr w:type="spellStart"/>
      <w:r>
        <w:rPr>
          <w:rFonts w:eastAsiaTheme="minorHAnsi"/>
          <w:iCs/>
          <w:lang w:eastAsia="en-US"/>
        </w:rPr>
        <w:t>историко</w:t>
      </w:r>
      <w:proofErr w:type="spellEnd"/>
      <w:r>
        <w:rPr>
          <w:rFonts w:eastAsiaTheme="minorHAnsi"/>
          <w:iCs/>
          <w:lang w:eastAsia="en-US"/>
        </w:rPr>
        <w:t xml:space="preserve"> – географический образ России, включая представление о ее территории и границах, географических особенностях; знание истории и географии края, его достижений и культурных традиций;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-знание общекультурного наследия России и общемирового культурного наследия;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ориентация в системе моральных норм и ценностей и их </w:t>
      </w:r>
      <w:proofErr w:type="spellStart"/>
      <w:r>
        <w:rPr>
          <w:rFonts w:eastAsiaTheme="minorHAnsi"/>
          <w:iCs/>
          <w:lang w:eastAsia="en-US"/>
        </w:rPr>
        <w:t>иерархизация</w:t>
      </w:r>
      <w:proofErr w:type="spellEnd"/>
      <w:r>
        <w:rPr>
          <w:rFonts w:eastAsiaTheme="minorHAnsi"/>
          <w:iCs/>
          <w:lang w:eastAsia="en-US"/>
        </w:rPr>
        <w:t>, понимание конвенционального характера морали;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eastAsiaTheme="minorHAnsi"/>
          <w:iCs/>
          <w:lang w:eastAsia="en-US"/>
        </w:rPr>
        <w:t>здоровьесберегающих</w:t>
      </w:r>
      <w:proofErr w:type="spellEnd"/>
      <w:r>
        <w:rPr>
          <w:rFonts w:eastAsiaTheme="minorHAnsi"/>
          <w:iCs/>
          <w:lang w:eastAsia="en-US"/>
        </w:rPr>
        <w:t xml:space="preserve"> технологий, правил поведения в чрезвычайных ситуациях.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В рамках </w:t>
      </w:r>
      <w:r w:rsidRPr="00993D75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 рамках </w:t>
      </w:r>
      <w:proofErr w:type="spellStart"/>
      <w:r w:rsidRPr="00993D75">
        <w:rPr>
          <w:rFonts w:eastAsiaTheme="minorHAnsi"/>
          <w:b/>
          <w:iCs/>
          <w:lang w:eastAsia="en-US"/>
        </w:rPr>
        <w:t>деятельностного</w:t>
      </w:r>
      <w:proofErr w:type="spellEnd"/>
      <w:r w:rsidRPr="00993D75">
        <w:rPr>
          <w:rFonts w:eastAsiaTheme="minorHAnsi"/>
          <w:b/>
          <w:iCs/>
          <w:lang w:eastAsia="en-US"/>
        </w:rPr>
        <w:t xml:space="preserve"> (</w:t>
      </w:r>
      <w:proofErr w:type="gramStart"/>
      <w:r w:rsidRPr="00993D75">
        <w:rPr>
          <w:rFonts w:eastAsiaTheme="minorHAnsi"/>
          <w:b/>
          <w:iCs/>
          <w:lang w:eastAsia="en-US"/>
        </w:rPr>
        <w:t>поведенческого )</w:t>
      </w:r>
      <w:proofErr w:type="gramEnd"/>
      <w:r w:rsidRPr="00993D75">
        <w:rPr>
          <w:rFonts w:eastAsiaTheme="minorHAnsi"/>
          <w:b/>
          <w:iCs/>
          <w:lang w:eastAsia="en-US"/>
        </w:rPr>
        <w:t xml:space="preserve">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готовность и способность к участию в школьном самоуправлении в пределах возрастных компетенций;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готовность и способность </w:t>
      </w:r>
      <w:proofErr w:type="gramStart"/>
      <w:r>
        <w:rPr>
          <w:rFonts w:eastAsiaTheme="minorHAnsi"/>
          <w:iCs/>
          <w:lang w:eastAsia="en-US"/>
        </w:rPr>
        <w:t>в выполнению</w:t>
      </w:r>
      <w:proofErr w:type="gramEnd"/>
      <w:r>
        <w:rPr>
          <w:rFonts w:eastAsiaTheme="minorHAnsi"/>
          <w:iCs/>
          <w:lang w:eastAsia="en-US"/>
        </w:rPr>
        <w:t xml:space="preserve"> норм и требований школьной жизни, прав и обязанностей ученика;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eastAsiaTheme="minorHAnsi"/>
          <w:iCs/>
          <w:lang w:eastAsia="en-US"/>
        </w:rPr>
        <w:t>внеучебных</w:t>
      </w:r>
      <w:proofErr w:type="spellEnd"/>
      <w:r>
        <w:rPr>
          <w:rFonts w:eastAsiaTheme="minorHAnsi"/>
          <w:iCs/>
          <w:lang w:eastAsia="en-US"/>
        </w:rPr>
        <w:t xml:space="preserve"> видах деятельности;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устойчивый познавательный интерес и становление смыслообразующей </w:t>
      </w:r>
      <w:proofErr w:type="gramStart"/>
      <w:r>
        <w:rPr>
          <w:rFonts w:eastAsiaTheme="minorHAnsi"/>
          <w:iCs/>
          <w:lang w:eastAsia="en-US"/>
        </w:rPr>
        <w:t>функции  познавательного</w:t>
      </w:r>
      <w:proofErr w:type="gramEnd"/>
      <w:r>
        <w:rPr>
          <w:rFonts w:eastAsiaTheme="minorHAnsi"/>
          <w:iCs/>
          <w:lang w:eastAsia="en-US"/>
        </w:rPr>
        <w:t xml:space="preserve"> мотива;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 Выпускник получит возможность для формирования: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выраженной устойчивой </w:t>
      </w:r>
      <w:proofErr w:type="spellStart"/>
      <w:r w:rsidRPr="00993D75">
        <w:rPr>
          <w:rFonts w:eastAsiaTheme="minorHAnsi"/>
          <w:i/>
          <w:iCs/>
          <w:lang w:eastAsia="en-US"/>
        </w:rPr>
        <w:t>учебно</w:t>
      </w:r>
      <w:proofErr w:type="spellEnd"/>
      <w:r w:rsidRPr="00993D75">
        <w:rPr>
          <w:rFonts w:eastAsiaTheme="minorHAnsi"/>
          <w:i/>
          <w:iCs/>
          <w:lang w:eastAsia="en-US"/>
        </w:rPr>
        <w:t xml:space="preserve"> – познавательной мотивации и интереса к учению;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готовности к самообразованию и самовоспитанию;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адекватной позитивной самооценки и </w:t>
      </w:r>
      <w:proofErr w:type="gramStart"/>
      <w:r w:rsidRPr="00993D75">
        <w:rPr>
          <w:rFonts w:eastAsiaTheme="minorHAnsi"/>
          <w:i/>
          <w:iCs/>
          <w:lang w:eastAsia="en-US"/>
        </w:rPr>
        <w:t>Я</w:t>
      </w:r>
      <w:proofErr w:type="gramEnd"/>
      <w:r w:rsidRPr="00993D75">
        <w:rPr>
          <w:rFonts w:eastAsiaTheme="minorHAnsi"/>
          <w:i/>
          <w:iCs/>
          <w:lang w:eastAsia="en-US"/>
        </w:rPr>
        <w:t xml:space="preserve"> – концепции;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</w:t>
      </w:r>
      <w:proofErr w:type="spellStart"/>
      <w:r w:rsidRPr="00993D75">
        <w:rPr>
          <w:rFonts w:eastAsiaTheme="minorHAnsi"/>
          <w:i/>
          <w:iCs/>
          <w:lang w:eastAsia="en-US"/>
        </w:rPr>
        <w:t>эмпатии</w:t>
      </w:r>
      <w:proofErr w:type="spellEnd"/>
      <w:r w:rsidRPr="00993D75">
        <w:rPr>
          <w:rFonts w:eastAsiaTheme="minorHAnsi"/>
          <w:i/>
          <w:iCs/>
          <w:lang w:eastAsia="en-US"/>
        </w:rPr>
        <w:t xml:space="preserve"> как осознанного понимания и сопереживания чувствам других, выражающейся в поступках, направленных на пом</w:t>
      </w:r>
      <w:r w:rsidR="0002777A">
        <w:rPr>
          <w:rFonts w:eastAsiaTheme="minorHAnsi"/>
          <w:i/>
          <w:iCs/>
          <w:lang w:eastAsia="en-US"/>
        </w:rPr>
        <w:t>ощь и обеспечение благополучия.</w:t>
      </w:r>
    </w:p>
    <w:p w:rsidR="008A0B61" w:rsidRDefault="008A0B61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Pr="00993D75" w:rsidRDefault="008A0B61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7D65AF" w:rsidRPr="00777AB7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proofErr w:type="spellStart"/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Учебно</w:t>
      </w:r>
      <w:proofErr w:type="spellEnd"/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 xml:space="preserve"> – исследовательская и проектная деятельность в рамках учебного предмета «Русский язык»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Выпускник научится: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eastAsiaTheme="minorHAnsi"/>
          <w:iCs/>
          <w:lang w:eastAsia="en-US"/>
        </w:rPr>
        <w:t>контрпример</w:t>
      </w:r>
      <w:proofErr w:type="spellEnd"/>
      <w:r>
        <w:rPr>
          <w:rFonts w:eastAsiaTheme="minorHAnsi"/>
          <w:iCs/>
          <w:lang w:eastAsia="en-US"/>
        </w:rPr>
        <w:t>, индуктивные и дедуктивные рассуждения, построение и исполнение алгоритма;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Выпускник получит возможность научиться: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догадку, озарение, интуицию;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7D65AF" w:rsidRPr="00777AB7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Выпускник научится: 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-планировать пути достижения целей;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устанавливать целевые приоритеты;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</w:t>
      </w:r>
      <w:r w:rsidR="008A0B61">
        <w:rPr>
          <w:rFonts w:eastAsiaTheme="minorHAnsi"/>
          <w:iCs/>
          <w:lang w:eastAsia="en-US"/>
        </w:rPr>
        <w:t>у действия; актуальный контроль</w:t>
      </w:r>
      <w:r>
        <w:rPr>
          <w:rFonts w:eastAsiaTheme="minorHAnsi"/>
          <w:iCs/>
          <w:lang w:eastAsia="en-US"/>
        </w:rPr>
        <w:t xml:space="preserve"> на уровне произвольного внимания;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основам </w:t>
      </w:r>
      <w:proofErr w:type="spellStart"/>
      <w:r w:rsidRPr="00993D75">
        <w:rPr>
          <w:rFonts w:eastAsiaTheme="minorHAnsi"/>
          <w:i/>
          <w:iCs/>
          <w:lang w:eastAsia="en-US"/>
        </w:rPr>
        <w:t>саморегуляции</w:t>
      </w:r>
      <w:proofErr w:type="spellEnd"/>
      <w:r w:rsidRPr="00993D75">
        <w:rPr>
          <w:rFonts w:eastAsiaTheme="minorHAnsi"/>
          <w:i/>
          <w:iCs/>
          <w:lang w:eastAsia="en-US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осуществлять познавательную рефлексию в отношении действий, </w:t>
      </w:r>
      <w:r>
        <w:rPr>
          <w:rFonts w:eastAsiaTheme="minorHAnsi"/>
          <w:i/>
          <w:iCs/>
          <w:lang w:eastAsia="en-US"/>
        </w:rPr>
        <w:t xml:space="preserve">направленных на решение учебных </w:t>
      </w:r>
      <w:r w:rsidRPr="00993D75">
        <w:rPr>
          <w:rFonts w:eastAsiaTheme="minorHAnsi"/>
          <w:i/>
          <w:iCs/>
          <w:lang w:eastAsia="en-US"/>
        </w:rPr>
        <w:t>и познавательных задач;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основам </w:t>
      </w:r>
      <w:proofErr w:type="spellStart"/>
      <w:r w:rsidRPr="00993D75">
        <w:rPr>
          <w:rFonts w:eastAsiaTheme="minorHAnsi"/>
          <w:i/>
          <w:iCs/>
          <w:lang w:eastAsia="en-US"/>
        </w:rPr>
        <w:t>саморегуляции</w:t>
      </w:r>
      <w:proofErr w:type="spellEnd"/>
      <w:r w:rsidRPr="00993D75">
        <w:rPr>
          <w:rFonts w:eastAsiaTheme="minorHAnsi"/>
          <w:i/>
          <w:iCs/>
          <w:lang w:eastAsia="en-US"/>
        </w:rPr>
        <w:t xml:space="preserve"> эмоциональных состояний;</w:t>
      </w:r>
    </w:p>
    <w:p w:rsidR="007D65AF" w:rsidRPr="00FF6598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</w:t>
      </w:r>
      <w:r>
        <w:rPr>
          <w:rFonts w:eastAsiaTheme="minorHAnsi"/>
          <w:i/>
          <w:iCs/>
          <w:lang w:eastAsia="en-US"/>
        </w:rPr>
        <w:t>ствия на пути достижения целей.</w:t>
      </w:r>
    </w:p>
    <w:p w:rsidR="007D65AF" w:rsidRDefault="007D65AF" w:rsidP="008A0B61">
      <w:pPr>
        <w:jc w:val="both"/>
        <w:rPr>
          <w:color w:val="FF0000"/>
        </w:rPr>
      </w:pPr>
    </w:p>
    <w:p w:rsidR="002A27BE" w:rsidRDefault="002A27BE" w:rsidP="002D3333">
      <w:pPr>
        <w:rPr>
          <w:color w:val="FF0000"/>
        </w:rPr>
        <w:sectPr w:rsidR="002A27BE" w:rsidSect="004C66E8">
          <w:footerReference w:type="default" r:id="rId8"/>
          <w:footerReference w:type="first" r:id="rId9"/>
          <w:pgSz w:w="11906" w:h="16838"/>
          <w:pgMar w:top="567" w:right="1134" w:bottom="567" w:left="1304" w:header="709" w:footer="709" w:gutter="0"/>
          <w:pgNumType w:start="1"/>
          <w:cols w:space="708"/>
          <w:titlePg/>
          <w:docGrid w:linePitch="360"/>
        </w:sectPr>
      </w:pPr>
    </w:p>
    <w:p w:rsidR="007D65AF" w:rsidRPr="002A27BE" w:rsidRDefault="007D65AF" w:rsidP="002A27BE">
      <w:pPr>
        <w:rPr>
          <w:color w:val="FF0000"/>
        </w:rPr>
      </w:pPr>
    </w:p>
    <w:tbl>
      <w:tblPr>
        <w:tblpPr w:leftFromText="180" w:rightFromText="180" w:vertAnchor="text" w:horzAnchor="margin" w:tblpX="-176" w:tblpY="608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8681"/>
      </w:tblGrid>
      <w:tr w:rsidR="00FA2C72" w:rsidTr="00C34003">
        <w:tc>
          <w:tcPr>
            <w:tcW w:w="16053" w:type="dxa"/>
            <w:gridSpan w:val="3"/>
          </w:tcPr>
          <w:p w:rsidR="00FA2C72" w:rsidRPr="00FA2C72" w:rsidRDefault="00FA2C72" w:rsidP="00C34003">
            <w:pPr>
              <w:jc w:val="center"/>
              <w:outlineLvl w:val="0"/>
              <w:rPr>
                <w:b/>
                <w:color w:val="FF0000"/>
              </w:rPr>
            </w:pPr>
            <w:r w:rsidRPr="00FA2C72">
              <w:rPr>
                <w:b/>
                <w:color w:val="FF0000"/>
              </w:rPr>
              <w:t>ЛИЧНОСТНЫЕ, МЕТАПРЕДМЕТНЫЕ И ПРЕДМЕТНЫЕ РЕЗУЛЬТАТЫ ОСВОЕНИЯ УЧЕБНОГО ПРЕДМЕТА</w:t>
            </w:r>
          </w:p>
        </w:tc>
      </w:tr>
      <w:tr w:rsidR="00FA2C72" w:rsidTr="00C34003">
        <w:tc>
          <w:tcPr>
            <w:tcW w:w="3970" w:type="dxa"/>
          </w:tcPr>
          <w:p w:rsidR="00FA2C72" w:rsidRDefault="00FA2C72" w:rsidP="00C340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FA2C72" w:rsidRDefault="00171E23" w:rsidP="00C34003">
            <w:pPr>
              <w:outlineLvl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(система </w:t>
            </w:r>
            <w:proofErr w:type="gramStart"/>
            <w:r>
              <w:rPr>
                <w:b/>
                <w:sz w:val="20"/>
                <w:szCs w:val="20"/>
              </w:rPr>
              <w:t xml:space="preserve">ценностных </w:t>
            </w:r>
            <w:r w:rsidR="00FA2C72" w:rsidRPr="00382488">
              <w:rPr>
                <w:b/>
                <w:sz w:val="20"/>
                <w:szCs w:val="20"/>
              </w:rPr>
              <w:t>отношений</w:t>
            </w:r>
            <w:proofErr w:type="gramEnd"/>
            <w:r w:rsidR="00FA2C72">
              <w:rPr>
                <w:b/>
                <w:sz w:val="20"/>
                <w:szCs w:val="20"/>
              </w:rPr>
              <w:t xml:space="preserve"> обучающихся к себе, другим участникам образовательного процесса, самому образовательному процессу и его результатам, сформированным в образовательном процессе)</w:t>
            </w:r>
          </w:p>
        </w:tc>
        <w:tc>
          <w:tcPr>
            <w:tcW w:w="3402" w:type="dxa"/>
          </w:tcPr>
          <w:p w:rsidR="00FA2C72" w:rsidRDefault="00FA2C72" w:rsidP="00C340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FA2C72" w:rsidRDefault="00FA2C72" w:rsidP="00C34003">
            <w:pPr>
              <w:jc w:val="both"/>
              <w:outlineLvl w:val="0"/>
              <w:rPr>
                <w:b/>
              </w:rPr>
            </w:pPr>
            <w:r w:rsidRPr="00382488">
              <w:rPr>
                <w:b/>
                <w:sz w:val="20"/>
                <w:szCs w:val="20"/>
              </w:rPr>
              <w:t>(способы деятельности, применимые как в рамках образовательного процесса, так и при решении проблем в реальных ж</w:t>
            </w:r>
            <w:r>
              <w:rPr>
                <w:b/>
                <w:sz w:val="20"/>
                <w:szCs w:val="20"/>
              </w:rPr>
              <w:t>изненных ситуациях, освоенные уча</w:t>
            </w:r>
            <w:r w:rsidRPr="00382488">
              <w:rPr>
                <w:b/>
                <w:sz w:val="20"/>
                <w:szCs w:val="20"/>
              </w:rPr>
              <w:t>щимися на базе одного, нескольких или всех учебных предметов)</w:t>
            </w:r>
          </w:p>
        </w:tc>
        <w:tc>
          <w:tcPr>
            <w:tcW w:w="8681" w:type="dxa"/>
          </w:tcPr>
          <w:p w:rsidR="00FA2C72" w:rsidRDefault="00FA2C72" w:rsidP="00C340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FA2C72" w:rsidRDefault="00FA2C72" w:rsidP="00C34003">
            <w:pPr>
              <w:jc w:val="both"/>
              <w:outlineLvl w:val="0"/>
              <w:rPr>
                <w:b/>
              </w:rPr>
            </w:pPr>
            <w:r w:rsidRPr="00CD0791">
              <w:rPr>
                <w:b/>
                <w:sz w:val="20"/>
                <w:szCs w:val="20"/>
              </w:rPr>
              <w:t>(знания, умения и навыки, опыт решения проблем, опыт творче</w:t>
            </w:r>
            <w:r>
              <w:rPr>
                <w:b/>
                <w:sz w:val="20"/>
                <w:szCs w:val="20"/>
              </w:rPr>
              <w:t>ской деятельности, полученные уча</w:t>
            </w:r>
            <w:r w:rsidRPr="00CD0791">
              <w:rPr>
                <w:b/>
                <w:sz w:val="20"/>
                <w:szCs w:val="20"/>
              </w:rPr>
              <w:t>щимися в рамках отдельного учебного предмета)</w:t>
            </w:r>
          </w:p>
        </w:tc>
      </w:tr>
      <w:tr w:rsidR="00FA2C72" w:rsidTr="00C34003">
        <w:tc>
          <w:tcPr>
            <w:tcW w:w="3970" w:type="dxa"/>
          </w:tcPr>
          <w:p w:rsidR="00FA2C72" w:rsidRDefault="00FA2C72" w:rsidP="00C34003">
            <w:pPr>
              <w:outlineLvl w:val="0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3)   достаточный объем словарного запаса и усвоенных грамматических средств для свободного       выражения мыслей и чувств в процессе речевого общения; способность к самооценке на основе наблюдения за собственной речью.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3402" w:type="dxa"/>
          </w:tcPr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1) </w:t>
            </w:r>
            <w:r w:rsidRPr="00DF1FA9">
              <w:rPr>
                <w:b/>
                <w:sz w:val="20"/>
                <w:szCs w:val="20"/>
                <w:lang w:eastAsia="en-US"/>
              </w:rPr>
              <w:t>владение</w:t>
            </w:r>
            <w:r>
              <w:rPr>
                <w:sz w:val="20"/>
                <w:szCs w:val="20"/>
                <w:lang w:eastAsia="en-US"/>
              </w:rPr>
              <w:t xml:space="preserve"> всеми видами речевой деятельности: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области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чтения: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(-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владение разным видами чтения (поисковым, просмотровым, ознакомительным, изучающим) текстов разных стилей и жанров;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  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области говорения и письма: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умение воспроизводить прослушанный или прочитанный текст с заданной степенью свернутости (план, пересказ, конспект, аннотация); - 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  -владение различными видами монолога (повествование, описание, рассуждение; сочетание разных видов монолога) и диалога (этикетный, диалог – расспрос, диалог – побуждение, диалог – обмен мнениями и др.; сочетание разных видов диалога;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соблюдение в практике речевого общения основных орфоэпических, лексических, грамматических, стилистических норм современного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 совершенствовать и редактировать собственные тексты;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-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CD0791">
              <w:rPr>
                <w:b/>
                <w:sz w:val="20"/>
                <w:szCs w:val="20"/>
                <w:lang w:eastAsia="en-US"/>
              </w:rPr>
              <w:t>применение</w:t>
            </w:r>
            <w:r>
              <w:rPr>
                <w:sz w:val="20"/>
                <w:szCs w:val="20"/>
                <w:lang w:eastAsia="en-US"/>
              </w:rPr>
              <w:t xml:space="preserve"> приобретенных знаний, умений и навыков: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повседневной жизни; 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-для </w:t>
            </w:r>
            <w:proofErr w:type="gramStart"/>
            <w:r>
              <w:rPr>
                <w:sz w:val="20"/>
                <w:szCs w:val="20"/>
                <w:lang w:eastAsia="en-US"/>
              </w:rPr>
              <w:t>использования  родного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языка как средства получения знаний по другим учебным предметам;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применять полученные знания, умения и навыки для анализа языковых явлений на </w:t>
            </w:r>
            <w:proofErr w:type="spellStart"/>
            <w:r>
              <w:rPr>
                <w:sz w:val="20"/>
                <w:szCs w:val="20"/>
                <w:lang w:eastAsia="en-US"/>
              </w:rPr>
              <w:t>межпредметном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уровне (на уроках иностранного языка, литературы и др.);</w:t>
            </w:r>
            <w:r>
              <w:rPr>
                <w:sz w:val="20"/>
                <w:szCs w:val="20"/>
                <w:lang w:eastAsia="en-US"/>
              </w:rPr>
              <w:br/>
              <w:t xml:space="preserve">3) коммуникативно целесообразное </w:t>
            </w:r>
            <w:r w:rsidRPr="00CD0791">
              <w:rPr>
                <w:b/>
                <w:sz w:val="20"/>
                <w:szCs w:val="20"/>
                <w:lang w:eastAsia="en-US"/>
              </w:rPr>
              <w:t xml:space="preserve">взаимодействие </w:t>
            </w:r>
            <w:r>
              <w:rPr>
                <w:sz w:val="20"/>
                <w:szCs w:val="20"/>
                <w:lang w:eastAsia="en-US"/>
              </w:rPr>
              <w:t xml:space="preserve">с окружающими людьми и овладение национально – культурными нормами речевого поведения: 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в процессе речевого общения, совместного выполнения какого-либо задания, участия в спорах, обсуждениях актуальных тем; </w:t>
            </w:r>
          </w:p>
          <w:p w:rsidR="00FA2C72" w:rsidRPr="00CD0791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8681" w:type="dxa"/>
          </w:tcPr>
          <w:p w:rsidR="00FA2C72" w:rsidRPr="00E0654D" w:rsidRDefault="00FA2C72" w:rsidP="00C3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lastRenderedPageBreak/>
              <w:t xml:space="preserve">1) совершенствование различных видов устной и письменной речевой деятельности (говорения и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0654D">
              <w:rPr>
                <w:rFonts w:ascii="Times New Roman" w:hAnsi="Times New Roman" w:cs="Times New Roman"/>
              </w:rPr>
              <w:t>, чтения и письма, общения при помощи современных средств устной и письменной коммуникации):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полилогическую</w:t>
            </w:r>
            <w:proofErr w:type="spellEnd"/>
            <w:r w:rsidRPr="00E0654D">
              <w:rPr>
                <w:rFonts w:ascii="Times New Roman" w:hAnsi="Times New Roman" w:cs="Times New Roman"/>
              </w:rPr>
              <w:t xml:space="preserve"> речь, участие в диалоге и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E0654D">
              <w:rPr>
                <w:rFonts w:ascii="Times New Roman" w:hAnsi="Times New Roman" w:cs="Times New Roman"/>
              </w:rPr>
              <w:t>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овладение различными видами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0654D">
              <w:rPr>
                <w:rFonts w:ascii="Times New Roman" w:hAnsi="Times New Roman" w:cs="Times New Roman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выявление основных особенностей устной и письменной речи, разговорной и книжной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lastRenderedPageBreak/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соблюдение основных языковых норм в устной и письменной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3) использование коммуникативно-эстетических возможностей русского языка: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уместное использование фразеологических оборотов в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в речи синонимичных имен прилагательных в роли эпитетов;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глаголов, причастий, деепричастий и их морфологических признаков;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E0654D">
              <w:rPr>
                <w:rFonts w:ascii="Times New Roman" w:hAnsi="Times New Roman" w:cs="Times New Roman"/>
              </w:rPr>
              <w:t>, разбивать текст на абзацы, знать композиционные элементы текста;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умение различать словообразовательные и формообразующие морфемы, способы </w:t>
            </w:r>
            <w:r w:rsidRPr="00E0654D">
              <w:rPr>
                <w:rFonts w:ascii="Times New Roman" w:hAnsi="Times New Roman" w:cs="Times New Roman"/>
              </w:rPr>
              <w:lastRenderedPageBreak/>
              <w:t>словообразования;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опознавание основных единиц синтаксиса (словосочетание, предложение, текст);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вида предложения по цели высказывания и эмоциональной окраске;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грамматической основы предложения;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словарей для подбора к словам синонимов, антонимов;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lastRenderedPageBreak/>
              <w:t>поиск орфограммы и применение правил написания слов с орфограммами;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освоение правил правописания служебных частей речи и умения применять их на письме;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применение правильного переноса слов;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8) для слепых, слабовидящих обучающихся: формирование навыков письма на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брайлевской</w:t>
            </w:r>
            <w:proofErr w:type="spellEnd"/>
            <w:r w:rsidRPr="00E0654D">
              <w:rPr>
                <w:rFonts w:ascii="Times New Roman" w:hAnsi="Times New Roman" w:cs="Times New Roman"/>
              </w:rPr>
              <w:t xml:space="preserve"> печатной машинке;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      </w:r>
            <w:proofErr w:type="spellStart"/>
            <w:r w:rsidRPr="00E0654D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E0654D">
              <w:rPr>
                <w:rFonts w:ascii="Times New Roman" w:hAnsi="Times New Roman" w:cs="Times New Roman"/>
              </w:rPr>
              <w:t xml:space="preserve"> восприятия (с использованием слуховых аппаратов и (или)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кохлеарных</w:t>
            </w:r>
            <w:proofErr w:type="spellEnd"/>
            <w:r w:rsidRPr="00E06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54D">
              <w:rPr>
                <w:rFonts w:ascii="Times New Roman" w:hAnsi="Times New Roman" w:cs="Times New Roman"/>
              </w:rPr>
              <w:t>имплантов</w:t>
            </w:r>
            <w:proofErr w:type="spellEnd"/>
            <w:r w:rsidRPr="00E0654D">
              <w:rPr>
                <w:rFonts w:ascii="Times New Roman" w:hAnsi="Times New Roman" w:cs="Times New Roman"/>
              </w:rPr>
              <w:t>), говорения, чтения, письма;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10) для обучающихся с расстройствами аутистического спектра: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видение традиций и новаторства в произведениях;</w:t>
            </w:r>
          </w:p>
          <w:p w:rsidR="00FA2C72" w:rsidRPr="00FA2C72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восприятие художественной действительности как выражение м</w:t>
            </w:r>
            <w:r>
              <w:rPr>
                <w:rFonts w:ascii="Times New Roman" w:hAnsi="Times New Roman" w:cs="Times New Roman"/>
              </w:rPr>
              <w:t>ыслей автора о мире и человеке.</w:t>
            </w:r>
          </w:p>
        </w:tc>
      </w:tr>
    </w:tbl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Pr="002D3333" w:rsidRDefault="00A841E3" w:rsidP="00A841E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РАЗДЕЛ 3. </w:t>
      </w:r>
      <w:r w:rsidRPr="002D3333">
        <w:rPr>
          <w:b/>
          <w:color w:val="FF0000"/>
          <w:sz w:val="28"/>
          <w:szCs w:val="28"/>
        </w:rPr>
        <w:t>Содержание программы по русскому языку для 5 -9</w:t>
      </w:r>
      <w:r>
        <w:rPr>
          <w:b/>
          <w:color w:val="FF0000"/>
          <w:sz w:val="28"/>
          <w:szCs w:val="28"/>
        </w:rPr>
        <w:t xml:space="preserve"> </w:t>
      </w:r>
      <w:r w:rsidRPr="002D3333">
        <w:rPr>
          <w:b/>
          <w:color w:val="FF0000"/>
          <w:sz w:val="28"/>
          <w:szCs w:val="28"/>
        </w:rPr>
        <w:t>класса.</w:t>
      </w:r>
    </w:p>
    <w:p w:rsidR="00A841E3" w:rsidRDefault="00A841E3" w:rsidP="00A841E3">
      <w:pPr>
        <w:outlineLvl w:val="0"/>
        <w:rPr>
          <w:b/>
        </w:rPr>
      </w:pPr>
      <w:r w:rsidRPr="00D72ADF">
        <w:rPr>
          <w:b/>
        </w:rPr>
        <w:t>Содержательные линии предмета</w:t>
      </w:r>
      <w:r>
        <w:rPr>
          <w:b/>
        </w:rPr>
        <w:t>:</w:t>
      </w:r>
    </w:p>
    <w:p w:rsidR="00A841E3" w:rsidRPr="00D72ADF" w:rsidRDefault="00A841E3" w:rsidP="00A841E3">
      <w:pPr>
        <w:jc w:val="both"/>
        <w:outlineLvl w:val="0"/>
        <w:rPr>
          <w:b/>
        </w:rPr>
      </w:pPr>
      <w:r>
        <w:t xml:space="preserve">            </w:t>
      </w:r>
      <w:r w:rsidRPr="00D72ADF">
        <w:t xml:space="preserve">В школе изучается современный русский литературный язык, поэтому программу </w:t>
      </w:r>
      <w:r>
        <w:t xml:space="preserve">школьного курса русского языка </w:t>
      </w:r>
      <w:r w:rsidRPr="00D72ADF">
        <w:t>составляют основные сведения о нем. Вместе с тем в нее включаются элементы общих сведений о языке,</w:t>
      </w:r>
      <w:r>
        <w:t xml:space="preserve"> истории языка, его современных </w:t>
      </w:r>
      <w:r w:rsidRPr="00D72ADF">
        <w:t>разновидностях – территориальных, профессиональных.</w:t>
      </w:r>
    </w:p>
    <w:p w:rsidR="00A841E3" w:rsidRDefault="00A841E3" w:rsidP="00A841E3">
      <w:pPr>
        <w:jc w:val="both"/>
      </w:pPr>
      <w:r w:rsidRPr="00D72ADF">
        <w:t xml:space="preserve"> Программа содер</w:t>
      </w:r>
      <w:r>
        <w:t>жит</w:t>
      </w:r>
      <w:r w:rsidRPr="00D72ADF">
        <w:t xml:space="preserve">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 w:rsidRPr="00D72ADF">
        <w:t>речеведческие</w:t>
      </w:r>
      <w:proofErr w:type="spellEnd"/>
      <w:r w:rsidRPr="00D72ADF"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</w:t>
      </w:r>
      <w:r>
        <w:t>ыми должны    овладеть учащиеся.</w:t>
      </w:r>
    </w:p>
    <w:p w:rsidR="00A841E3" w:rsidRPr="00D72ADF" w:rsidRDefault="00A841E3" w:rsidP="00A841E3">
      <w:pPr>
        <w:jc w:val="both"/>
      </w:pPr>
      <w:r>
        <w:t xml:space="preserve">Содержание обучения русскому языку в 5 -9 классе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компетенция.</w:t>
      </w:r>
    </w:p>
    <w:p w:rsidR="00A841E3" w:rsidRPr="00D72ADF" w:rsidRDefault="00A841E3" w:rsidP="00A841E3">
      <w:pPr>
        <w:pStyle w:val="af"/>
        <w:widowControl w:val="0"/>
        <w:spacing w:before="0" w:after="0" w:line="240" w:lineRule="auto"/>
        <w:rPr>
          <w:rFonts w:ascii="Times New Roman" w:hAnsi="Times New Roman"/>
        </w:rPr>
      </w:pPr>
      <w:r w:rsidRPr="00D72ADF">
        <w:rPr>
          <w:rFonts w:ascii="Times New Roman" w:hAnsi="Times New Roman"/>
        </w:rPr>
        <w:t xml:space="preserve">          Доминирующей идеей курса</w:t>
      </w:r>
      <w:r>
        <w:rPr>
          <w:rFonts w:ascii="Times New Roman" w:hAnsi="Times New Roman"/>
        </w:rPr>
        <w:t xml:space="preserve"> русского языка</w:t>
      </w:r>
      <w:r w:rsidRPr="00D72ADF">
        <w:rPr>
          <w:rFonts w:ascii="Times New Roman" w:hAnsi="Times New Roman"/>
        </w:rPr>
        <w:t xml:space="preserve"> является </w:t>
      </w:r>
      <w:r w:rsidRPr="00D72ADF">
        <w:rPr>
          <w:rFonts w:ascii="Times New Roman" w:hAnsi="Times New Roman"/>
          <w:b/>
          <w:i/>
        </w:rPr>
        <w:t>интенсивное речевое и интеллектуальное развитие</w:t>
      </w:r>
      <w:r w:rsidRPr="00D72ADF">
        <w:rPr>
          <w:rFonts w:ascii="Times New Roman" w:hAnsi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D72ADF">
        <w:rPr>
          <w:rFonts w:ascii="Times New Roman" w:hAnsi="Times New Roman"/>
          <w:b/>
          <w:i/>
        </w:rPr>
        <w:t>деятельностного подхода</w:t>
      </w:r>
      <w:r w:rsidRPr="00D72ADF">
        <w:rPr>
          <w:rFonts w:ascii="Times New Roman" w:hAnsi="Times New Roman"/>
        </w:rPr>
        <w:t>к изучению русского языка в школе.</w:t>
      </w:r>
    </w:p>
    <w:p w:rsidR="00A841E3" w:rsidRDefault="00A841E3" w:rsidP="00A841E3">
      <w:pPr>
        <w:jc w:val="both"/>
      </w:pP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>
        <w:t xml:space="preserve">В учебниках под редакцией А.Д. Шмелева </w:t>
      </w:r>
      <w:r w:rsidRPr="00621891">
        <w:t xml:space="preserve">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621891">
        <w:rPr>
          <w:b/>
          <w:bCs/>
        </w:rPr>
        <w:t>Модуль</w:t>
      </w:r>
      <w:r w:rsidRPr="00621891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>
        <w:t>Два раздела каждого модуля – «Язык и речь»</w:t>
      </w:r>
      <w:r w:rsidRPr="00621891">
        <w:t xml:space="preserve">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621891">
        <w:t>аудиоприложением</w:t>
      </w:r>
      <w:proofErr w:type="spellEnd"/>
      <w:r w:rsidRPr="00621891">
        <w:t xml:space="preserve"> к учебнику, включающем материалы к разным типам заданиям.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Разделы «Система языка» и «Правописание» формируют языковую и лингвистическую компетенцию на основе коммуникативно-</w:t>
      </w:r>
      <w:proofErr w:type="spellStart"/>
      <w:r w:rsidRPr="00621891">
        <w:t>деятельностного</w:t>
      </w:r>
      <w:proofErr w:type="spellEnd"/>
      <w:r w:rsidRPr="00621891">
        <w:t xml:space="preserve"> подхода.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В разделе «Я</w:t>
      </w:r>
      <w:r>
        <w:t xml:space="preserve">зык и культура. Культура речи» </w:t>
      </w:r>
      <w:r w:rsidRPr="00621891">
        <w:t xml:space="preserve">ставится задача формирования функциональной грамотности учащихся через достижение </w:t>
      </w:r>
      <w:proofErr w:type="spellStart"/>
      <w:r w:rsidRPr="00621891">
        <w:t>культуроведческой</w:t>
      </w:r>
      <w:proofErr w:type="spellEnd"/>
      <w:r w:rsidRPr="00621891"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lastRenderedPageBreak/>
        <w:t>Значительное внимание уделяется воспитанию речевой культуры, необходимой для овладения языком как эффективным средс</w:t>
      </w:r>
      <w:r>
        <w:t xml:space="preserve">твом общения, что способствует адаптации учащихся </w:t>
      </w:r>
      <w:r w:rsidRPr="00621891">
        <w:t>в обществе. Наличие</w:t>
      </w:r>
      <w:r>
        <w:t xml:space="preserve"> </w:t>
      </w:r>
      <w:proofErr w:type="spellStart"/>
      <w:r w:rsidRPr="00621891">
        <w:t>аудиоприложения</w:t>
      </w:r>
      <w:proofErr w:type="spellEnd"/>
      <w:r w:rsidRPr="00621891">
        <w:t xml:space="preserve"> позволяет демонстрировать учащимся образцовую ре</w:t>
      </w:r>
      <w:r>
        <w:t xml:space="preserve">чь, что очень важно в условиях </w:t>
      </w:r>
      <w:r w:rsidRPr="00621891">
        <w:t xml:space="preserve">быстрого изменения литературного языка под воздействием общей тенденции к снижению литературной нормы. 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A841E3" w:rsidRDefault="00A841E3" w:rsidP="00A841E3">
      <w:pPr>
        <w:ind w:firstLine="540"/>
        <w:jc w:val="both"/>
        <w:rPr>
          <w:bCs/>
        </w:rPr>
      </w:pPr>
      <w:r w:rsidRPr="00621891">
        <w:t xml:space="preserve"> В УМК по русскому языку также входят рабочие тетради, методические пособия для учителя, приложения и д</w:t>
      </w:r>
      <w:r w:rsidRPr="00621891">
        <w:rPr>
          <w:bCs/>
        </w:rPr>
        <w:t>ополнительная литература по предмету (тексты для изложений и других видов деятельности, тесты, справочники, материал для ксерокопирования и др.)</w:t>
      </w:r>
    </w:p>
    <w:p w:rsidR="00A841E3" w:rsidRDefault="00A841E3" w:rsidP="00A841E3">
      <w:pPr>
        <w:ind w:firstLine="540"/>
        <w:jc w:val="both"/>
        <w:rPr>
          <w:bCs/>
        </w:rPr>
      </w:pPr>
    </w:p>
    <w:p w:rsidR="00A841E3" w:rsidRPr="00914E97" w:rsidRDefault="00A841E3" w:rsidP="00A841E3">
      <w:pPr>
        <w:ind w:firstLine="540"/>
        <w:jc w:val="center"/>
        <w:rPr>
          <w:bCs/>
        </w:rPr>
      </w:pPr>
      <w:r w:rsidRPr="00914E97">
        <w:rPr>
          <w:bCs/>
        </w:rPr>
        <w:t>ОСНОВНОЕ СОДЕРЖАНИЕ</w:t>
      </w:r>
    </w:p>
    <w:p w:rsidR="00A841E3" w:rsidRPr="00D025F7" w:rsidRDefault="00A841E3" w:rsidP="00A841E3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</w:t>
      </w:r>
      <w:r>
        <w:rPr>
          <w:b/>
          <w:u w:val="single"/>
        </w:rPr>
        <w:t xml:space="preserve"> </w:t>
      </w:r>
      <w:r w:rsidRPr="006E70C9">
        <w:rPr>
          <w:b/>
          <w:u w:val="single"/>
        </w:rPr>
        <w:t>коммуникативной компетенции</w:t>
      </w: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1. </w:t>
      </w:r>
      <w:r w:rsidRPr="00BC4CA6">
        <w:rPr>
          <w:rFonts w:eastAsiaTheme="minorHAnsi"/>
          <w:b/>
          <w:bCs/>
          <w:lang w:eastAsia="en-US"/>
        </w:rPr>
        <w:t>Речь</w:t>
      </w:r>
      <w:r>
        <w:rPr>
          <w:rFonts w:eastAsiaTheme="minorHAnsi"/>
          <w:b/>
          <w:bCs/>
          <w:lang w:eastAsia="en-US"/>
        </w:rPr>
        <w:t xml:space="preserve"> и речевое общение.</w:t>
      </w:r>
    </w:p>
    <w:p w:rsidR="00A841E3" w:rsidRDefault="00A841E3" w:rsidP="00A841E3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D6E81">
        <w:rPr>
          <w:rFonts w:eastAsiaTheme="minorHAnsi"/>
          <w:lang w:eastAsia="en-US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 - побуждение, диалог — обмен мнениями и др.; сочетание </w:t>
      </w:r>
      <w:r>
        <w:rPr>
          <w:rFonts w:eastAsiaTheme="minorHAnsi"/>
          <w:lang w:eastAsia="en-US"/>
        </w:rPr>
        <w:t xml:space="preserve">разных видов диалога). </w:t>
      </w:r>
      <w:proofErr w:type="spellStart"/>
      <w:r>
        <w:rPr>
          <w:rFonts w:eastAsiaTheme="minorHAnsi"/>
          <w:lang w:eastAsia="en-US"/>
        </w:rPr>
        <w:t>Полилог</w:t>
      </w:r>
      <w:proofErr w:type="spellEnd"/>
      <w:r>
        <w:rPr>
          <w:rFonts w:eastAsiaTheme="minorHAnsi"/>
          <w:lang w:eastAsia="en-US"/>
        </w:rPr>
        <w:t xml:space="preserve">. </w:t>
      </w:r>
      <w:r w:rsidRPr="00AD6E81">
        <w:rPr>
          <w:rFonts w:eastAsiaTheme="minorHAnsi"/>
          <w:lang w:eastAsia="en-US"/>
        </w:rPr>
        <w:t xml:space="preserve">Свободная беседа, обсуждение, дискуссия. Роль речевой культуры, коммуникативных умений в жизни. </w:t>
      </w:r>
      <w:r w:rsidRPr="00AD6E81">
        <w:rPr>
          <w:rFonts w:eastAsiaTheme="minorHAnsi"/>
          <w:i/>
          <w:lang w:eastAsia="en-US"/>
        </w:rPr>
        <w:t>Морально – этические и психологически принципы общения.</w:t>
      </w:r>
      <w:r w:rsidRPr="00AD6E81">
        <w:rPr>
          <w:rStyle w:val="ad"/>
          <w:rFonts w:eastAsiaTheme="minorHAnsi"/>
          <w:i/>
          <w:color w:val="7F7F7F" w:themeColor="text1" w:themeTint="80"/>
          <w:lang w:eastAsia="en-US"/>
        </w:rPr>
        <w:footnoteReference w:id="3"/>
      </w:r>
    </w:p>
    <w:p w:rsidR="00A841E3" w:rsidRPr="00FC305A" w:rsidRDefault="00A841E3" w:rsidP="00A841E3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>
        <w:rPr>
          <w:rFonts w:eastAsiaTheme="minorHAnsi"/>
          <w:i/>
          <w:lang w:eastAsia="en-US"/>
        </w:rPr>
        <w:t xml:space="preserve"> (</w:t>
      </w:r>
      <w:r w:rsidRPr="00AD6E81">
        <w:rPr>
          <w:rFonts w:eastAsiaTheme="minorHAnsi"/>
          <w:lang w:eastAsia="en-US"/>
        </w:rPr>
        <w:t>этикетный, диалог-расспрос, диалог - побуждение, диалог — обмен мнениями и др.; сочетание разных видов диалога</w:t>
      </w:r>
      <w:r>
        <w:rPr>
          <w:rFonts w:eastAsiaTheme="minorHAnsi"/>
          <w:lang w:eastAsia="en-US"/>
        </w:rPr>
        <w:t xml:space="preserve">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FC305A">
        <w:rPr>
          <w:rFonts w:eastAsiaTheme="minorHAnsi"/>
          <w:i/>
          <w:lang w:eastAsia="en-US"/>
        </w:rPr>
        <w:t xml:space="preserve"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</w:t>
      </w:r>
      <w:r>
        <w:rPr>
          <w:rFonts w:eastAsiaTheme="minorHAnsi"/>
          <w:i/>
          <w:lang w:eastAsia="en-US"/>
        </w:rPr>
        <w:t>коммуникативных неудач.</w:t>
      </w:r>
    </w:p>
    <w:p w:rsidR="00A841E3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FC305A">
        <w:rPr>
          <w:rFonts w:eastAsiaTheme="minorHAnsi"/>
          <w:b/>
          <w:lang w:eastAsia="en-US"/>
        </w:rPr>
        <w:t>РАЗДЕЛ 2. Речевая деятельность.</w:t>
      </w:r>
    </w:p>
    <w:p w:rsidR="00A841E3" w:rsidRDefault="00A841E3" w:rsidP="00A841E3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Речь как деятельность. Виды речевой деятельности: чтение, </w:t>
      </w:r>
      <w:proofErr w:type="spellStart"/>
      <w:r>
        <w:rPr>
          <w:rFonts w:eastAsiaTheme="minorHAnsi"/>
          <w:lang w:eastAsia="en-US"/>
        </w:rPr>
        <w:t>аудирование</w:t>
      </w:r>
      <w:proofErr w:type="spellEnd"/>
      <w:r>
        <w:rPr>
          <w:rFonts w:eastAsiaTheme="minorHAnsi"/>
          <w:lang w:eastAsia="en-US"/>
        </w:rPr>
        <w:t xml:space="preserve"> (слушание), говорение, письмо.</w:t>
      </w:r>
    </w:p>
    <w:p w:rsidR="00A841E3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Различение </w:t>
      </w:r>
      <w:r w:rsidRPr="00FC305A">
        <w:rPr>
          <w:rFonts w:eastAsiaTheme="minorHAnsi"/>
          <w:i/>
          <w:lang w:eastAsia="en-US"/>
        </w:rPr>
        <w:t>языка и речи, понимание речи как деятельности, основанной на реализации языковой системы.</w:t>
      </w:r>
      <w:r>
        <w:rPr>
          <w:rFonts w:eastAsiaTheme="minorHAnsi"/>
          <w:lang w:eastAsia="en-US"/>
        </w:rPr>
        <w:t xml:space="preserve"> Культура чтения, </w:t>
      </w:r>
      <w:proofErr w:type="spellStart"/>
      <w:r>
        <w:rPr>
          <w:rFonts w:eastAsiaTheme="minorHAnsi"/>
          <w:lang w:eastAsia="en-US"/>
        </w:rPr>
        <w:t>аудирования</w:t>
      </w:r>
      <w:proofErr w:type="spellEnd"/>
      <w:r>
        <w:rPr>
          <w:rFonts w:eastAsiaTheme="minorHAnsi"/>
          <w:lang w:eastAsia="en-US"/>
        </w:rPr>
        <w:t>, говорения и письма.</w:t>
      </w:r>
    </w:p>
    <w:p w:rsidR="00A841E3" w:rsidRPr="00FC305A" w:rsidRDefault="00A841E3" w:rsidP="00A841E3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основными видами речевой деятельности.</w:t>
      </w:r>
    </w:p>
    <w:p w:rsidR="00A841E3" w:rsidRPr="00647F70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Адекватное понимание</w:t>
      </w:r>
      <w:r>
        <w:rPr>
          <w:rFonts w:eastAsiaTheme="minorHAnsi"/>
          <w:lang w:eastAsia="en-US"/>
        </w:rPr>
        <w:t xml:space="preserve"> основной и дополнительной информации текста, воспринимаемого зрительно или на слух. </w:t>
      </w:r>
      <w:r w:rsidRPr="00FC305A">
        <w:rPr>
          <w:rFonts w:eastAsiaTheme="minorHAnsi"/>
          <w:i/>
          <w:lang w:eastAsia="en-US"/>
        </w:rPr>
        <w:t>Интерпретация неявно выраженной в тексте информации.</w:t>
      </w:r>
      <w:r>
        <w:rPr>
          <w:rFonts w:eastAsiaTheme="minorHAnsi"/>
          <w:lang w:eastAsia="en-US"/>
        </w:rPr>
        <w:t xml:space="preserve"> Передача </w:t>
      </w:r>
      <w:proofErr w:type="gramStart"/>
      <w:r>
        <w:rPr>
          <w:rFonts w:eastAsiaTheme="minorHAnsi"/>
          <w:lang w:eastAsia="en-US"/>
        </w:rPr>
        <w:t>содержания</w:t>
      </w:r>
      <w:proofErr w:type="gramEnd"/>
      <w:r>
        <w:rPr>
          <w:rFonts w:eastAsiaTheme="minorHAnsi"/>
          <w:lang w:eastAsia="en-US"/>
        </w:rPr>
        <w:t xml:space="preserve"> прочитанного или прослушанного текста в сжатом или развернутом виде в соответствии с ситуацией речевого общения. </w:t>
      </w:r>
      <w:r w:rsidRPr="00FC305A">
        <w:rPr>
          <w:rFonts w:eastAsiaTheme="minorHAnsi"/>
          <w:lang w:eastAsia="en-US"/>
        </w:rPr>
        <w:t>Овладение различными видами чтения</w:t>
      </w:r>
      <w:r>
        <w:rPr>
          <w:rFonts w:eastAsiaTheme="minorHAnsi"/>
          <w:lang w:eastAsia="en-US"/>
        </w:rPr>
        <w:t xml:space="preserve"> (поисковым, просмотровым, ознакомительным, изучающим), приемами работы с учебной книгой и другими информационными источниками. </w:t>
      </w:r>
      <w:r w:rsidRPr="00647F70">
        <w:rPr>
          <w:rFonts w:eastAsiaTheme="minorHAnsi"/>
          <w:i/>
          <w:lang w:eastAsia="en-US"/>
        </w:rPr>
        <w:t>Смысловое чтение. Приемы работы с электронными библиотеками.</w:t>
      </w:r>
    </w:p>
    <w:p w:rsidR="00A841E3" w:rsidRPr="00647F70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647F70">
        <w:rPr>
          <w:rFonts w:eastAsiaTheme="minorHAnsi"/>
          <w:lang w:eastAsia="en-US"/>
        </w:rPr>
        <w:t xml:space="preserve">Овладение различными видами </w:t>
      </w:r>
      <w:proofErr w:type="spellStart"/>
      <w:r w:rsidRPr="00647F70">
        <w:rPr>
          <w:rFonts w:eastAsiaTheme="minorHAnsi"/>
          <w:lang w:eastAsia="en-US"/>
        </w:rPr>
        <w:t>аудирования</w:t>
      </w:r>
      <w:proofErr w:type="spellEnd"/>
      <w:r w:rsidRPr="00647F70">
        <w:rPr>
          <w:rFonts w:eastAsiaTheme="minorHAnsi"/>
          <w:lang w:eastAsia="en-US"/>
        </w:rPr>
        <w:t xml:space="preserve"> (выборочным, ознакомительным, детальным). Изложение </w:t>
      </w:r>
      <w:proofErr w:type="gramStart"/>
      <w:r w:rsidRPr="00647F70">
        <w:rPr>
          <w:rFonts w:eastAsiaTheme="minorHAnsi"/>
          <w:lang w:eastAsia="en-US"/>
        </w:rPr>
        <w:t>содержания</w:t>
      </w:r>
      <w:proofErr w:type="gramEnd"/>
      <w:r w:rsidRPr="00647F70">
        <w:rPr>
          <w:rFonts w:eastAsiaTheme="minorHAnsi"/>
          <w:lang w:eastAsia="en-US"/>
        </w:rPr>
        <w:t xml:space="preserve"> прослушанного или прочитанного текста</w:t>
      </w:r>
      <w:r>
        <w:rPr>
          <w:rFonts w:eastAsiaTheme="minorHAnsi"/>
          <w:lang w:eastAsia="en-US"/>
        </w:rPr>
        <w:t xml:space="preserve"> (подробное, сжатое, выборочное).</w:t>
      </w:r>
    </w:p>
    <w:p w:rsidR="00A841E3" w:rsidRPr="0002777A" w:rsidRDefault="00A841E3" w:rsidP="00A841E3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lastRenderedPageBreak/>
        <w:t>Создание устных</w:t>
      </w:r>
      <w:r>
        <w:rPr>
          <w:rFonts w:eastAsiaTheme="minorHAnsi"/>
          <w:lang w:eastAsia="en-US"/>
        </w:rPr>
        <w:t xml:space="preserve"> и письменных</w:t>
      </w:r>
      <w:r w:rsidRPr="00FC305A">
        <w:rPr>
          <w:rFonts w:eastAsiaTheme="minorHAnsi"/>
          <w:lang w:eastAsia="en-US"/>
        </w:rPr>
        <w:t xml:space="preserve"> монол</w:t>
      </w:r>
      <w:r>
        <w:rPr>
          <w:rFonts w:eastAsiaTheme="minorHAnsi"/>
          <w:lang w:eastAsia="en-US"/>
        </w:rPr>
        <w:t>огических, а также устных</w:t>
      </w:r>
      <w:r w:rsidRPr="00FC305A">
        <w:rPr>
          <w:rFonts w:eastAsiaTheme="minorHAnsi"/>
          <w:lang w:eastAsia="en-US"/>
        </w:rPr>
        <w:t xml:space="preserve"> диалогических высказываний разной</w:t>
      </w:r>
      <w:r>
        <w:rPr>
          <w:rFonts w:eastAsiaTheme="minorHAnsi"/>
          <w:lang w:eastAsia="en-US"/>
        </w:rPr>
        <w:t xml:space="preserve"> </w:t>
      </w:r>
      <w:r w:rsidRPr="00FC305A">
        <w:rPr>
          <w:rFonts w:eastAsiaTheme="minorHAnsi"/>
          <w:lang w:eastAsia="en-US"/>
        </w:rPr>
        <w:t>коммуникативной направленности в зависимости от целей, сферы и ситуации общения</w:t>
      </w:r>
      <w:r>
        <w:rPr>
          <w:rFonts w:eastAsiaTheme="minorHAnsi"/>
          <w:lang w:eastAsia="en-US"/>
        </w:rPr>
        <w:t xml:space="preserve">. Отбор и систематизация материала на определенную тему; поиск, анализ, преобразование, </w:t>
      </w:r>
      <w:r w:rsidRPr="00647F70">
        <w:rPr>
          <w:rFonts w:eastAsiaTheme="minorHAnsi"/>
          <w:i/>
          <w:lang w:eastAsia="en-US"/>
        </w:rPr>
        <w:t>оценка информации</w:t>
      </w:r>
      <w:r>
        <w:rPr>
          <w:rFonts w:eastAsiaTheme="minorHAnsi"/>
          <w:lang w:eastAsia="en-US"/>
        </w:rPr>
        <w:t xml:space="preserve">, извлеченной из различных источников. </w:t>
      </w:r>
      <w:r>
        <w:rPr>
          <w:rFonts w:eastAsiaTheme="minorHAnsi"/>
          <w:i/>
          <w:lang w:eastAsia="en-US"/>
        </w:rPr>
        <w:t>Поиск информации в Интернете.</w:t>
      </w:r>
    </w:p>
    <w:p w:rsidR="00A841E3" w:rsidRDefault="00A841E3" w:rsidP="00A841E3">
      <w:pPr>
        <w:jc w:val="both"/>
        <w:rPr>
          <w:b/>
        </w:rPr>
      </w:pPr>
      <w:r>
        <w:rPr>
          <w:b/>
        </w:rPr>
        <w:t xml:space="preserve">     РАЗДЕЛ 3. Текст. </w:t>
      </w:r>
    </w:p>
    <w:p w:rsidR="00A841E3" w:rsidRPr="00AF06E1" w:rsidRDefault="00A841E3" w:rsidP="00A841E3">
      <w:pPr>
        <w:pStyle w:val="ae"/>
        <w:numPr>
          <w:ilvl w:val="0"/>
          <w:numId w:val="4"/>
        </w:numPr>
        <w:jc w:val="both"/>
        <w:rPr>
          <w:b/>
        </w:rPr>
      </w:pPr>
      <w:r>
        <w:t xml:space="preserve">Текст как речевое произведение. </w:t>
      </w:r>
      <w:r w:rsidRPr="00431D91">
        <w:t>Понятие текста, основные признаки текста (</w:t>
      </w:r>
      <w:proofErr w:type="spellStart"/>
      <w:r w:rsidRPr="00431D91">
        <w:t>членимость</w:t>
      </w:r>
      <w:proofErr w:type="spellEnd"/>
      <w:r w:rsidRPr="00431D91">
        <w:t>, смысловая цельность, связность). Тема,</w:t>
      </w:r>
      <w:r>
        <w:t xml:space="preserve"> коммуникативная установка, </w:t>
      </w:r>
      <w:r w:rsidRPr="00431D91">
        <w:t xml:space="preserve">основная мысль текста. </w:t>
      </w:r>
      <w:proofErr w:type="spellStart"/>
      <w:r w:rsidRPr="00431D91">
        <w:t>Микротема</w:t>
      </w:r>
      <w:proofErr w:type="spellEnd"/>
      <w:r w:rsidRPr="00431D91">
        <w:t xml:space="preserve"> текста. </w:t>
      </w:r>
    </w:p>
    <w:p w:rsidR="00A841E3" w:rsidRPr="00AF06E1" w:rsidRDefault="00A841E3" w:rsidP="00A841E3">
      <w:pPr>
        <w:pStyle w:val="ae"/>
        <w:jc w:val="both"/>
        <w:rPr>
          <w:b/>
          <w:i/>
        </w:rPr>
      </w:pPr>
      <w: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AF06E1">
        <w:rPr>
          <w:i/>
        </w:rPr>
        <w:t>Композиционные элементы абзаца (зачин, основная часть, концовка)</w:t>
      </w:r>
    </w:p>
    <w:p w:rsidR="00A841E3" w:rsidRPr="00AF06E1" w:rsidRDefault="00A841E3" w:rsidP="00A841E3">
      <w:pPr>
        <w:pStyle w:val="ae"/>
        <w:jc w:val="both"/>
        <w:rPr>
          <w:b/>
        </w:rPr>
      </w:pPr>
      <w:r w:rsidRPr="00431D91">
        <w:t xml:space="preserve">Функционально-смысловые типы речи: описание, повествование, рассуждение. </w:t>
      </w:r>
      <w:r>
        <w:t xml:space="preserve">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AF06E1">
        <w:rPr>
          <w:i/>
        </w:rPr>
        <w:t>, презентация</w:t>
      </w:r>
      <w:r>
        <w:t>.</w:t>
      </w:r>
    </w:p>
    <w:p w:rsidR="00A841E3" w:rsidRPr="00431D91" w:rsidRDefault="00A841E3" w:rsidP="00A841E3">
      <w:pPr>
        <w:pStyle w:val="ae"/>
        <w:numPr>
          <w:ilvl w:val="0"/>
          <w:numId w:val="4"/>
        </w:numPr>
        <w:jc w:val="both"/>
      </w:pPr>
      <w:r w:rsidRPr="00431D91">
        <w:t xml:space="preserve">Анализ текста с точки зрения его темы, основной мысли, структуры, принадлежности к функционально-смысловому типу речи. </w:t>
      </w:r>
      <w:r>
        <w:t xml:space="preserve">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</w:t>
      </w:r>
      <w:r w:rsidRPr="00431D91">
        <w:t>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  <w:r>
        <w:t xml:space="preserve"> Информационная переработка текста, преобразование текста с использованием новых форм представления информации.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РАЗДЕЛ 4. </w:t>
      </w:r>
      <w:r w:rsidRPr="004B098F">
        <w:rPr>
          <w:rFonts w:eastAsiaTheme="minorHAnsi"/>
          <w:b/>
          <w:lang w:eastAsia="en-US"/>
        </w:rPr>
        <w:t>Функциональные разновидности языка.</w:t>
      </w:r>
    </w:p>
    <w:p w:rsidR="00A841E3" w:rsidRPr="00D97C38" w:rsidRDefault="00A841E3" w:rsidP="00A841E3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D97C38">
        <w:rPr>
          <w:rFonts w:eastAsiaTheme="minorHAnsi"/>
          <w:i/>
          <w:lang w:eastAsia="en-US"/>
        </w:rPr>
        <w:t xml:space="preserve">Стилистическая система русского литературного языка. </w:t>
      </w:r>
      <w:r w:rsidRPr="00D97C38">
        <w:rPr>
          <w:rFonts w:eastAsiaTheme="minorHAnsi"/>
          <w:lang w:eastAsia="en-US"/>
        </w:rPr>
        <w:t>Функциональные разновидности языка: разговорный язык; функциональные стили: научный (</w:t>
      </w:r>
      <w:proofErr w:type="spellStart"/>
      <w:r w:rsidRPr="00D97C38">
        <w:rPr>
          <w:rFonts w:eastAsiaTheme="minorHAnsi"/>
          <w:lang w:eastAsia="en-US"/>
        </w:rPr>
        <w:t>учебно</w:t>
      </w:r>
      <w:proofErr w:type="spellEnd"/>
      <w:r w:rsidRPr="00D97C38">
        <w:rPr>
          <w:rFonts w:eastAsiaTheme="minorHAnsi"/>
          <w:lang w:eastAsia="en-US"/>
        </w:rPr>
        <w:t xml:space="preserve"> – научный), публицистический, официально-деловой; язык художественной литературы.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</w:pPr>
      <w:r w:rsidRPr="00D97C38">
        <w:t>Сфера употребления</w:t>
      </w:r>
      <w:r>
        <w:t xml:space="preserve">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 Особенности языка художественной литературы.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</w:pPr>
      <w:r>
        <w:t xml:space="preserve">         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C7FD8">
        <w:rPr>
          <w:i/>
        </w:rPr>
        <w:t>личное письмо, электронное письмо, личный дневник в Интернете</w:t>
      </w:r>
      <w:r>
        <w:t xml:space="preserve">). </w:t>
      </w:r>
    </w:p>
    <w:p w:rsidR="00A841E3" w:rsidRPr="007D65AF" w:rsidRDefault="00A841E3" w:rsidP="00A841E3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proofErr w:type="spellStart"/>
      <w:r w:rsidRPr="001C7FD8">
        <w:rPr>
          <w:i/>
        </w:rPr>
        <w:t>Аудиовидеофорум</w:t>
      </w:r>
      <w:proofErr w:type="spellEnd"/>
      <w:r w:rsidRPr="001C7FD8">
        <w:rPr>
          <w:i/>
        </w:rPr>
        <w:t>, т</w:t>
      </w:r>
      <w:r>
        <w:rPr>
          <w:i/>
        </w:rPr>
        <w:t>екстовый форум, социальная сеть.</w:t>
      </w:r>
    </w:p>
    <w:p w:rsidR="00A841E3" w:rsidRPr="00431D91" w:rsidRDefault="00A841E3" w:rsidP="00A841E3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 языковой и лингвистической (языковедческой</w:t>
      </w:r>
      <w:r w:rsidRPr="006E70C9">
        <w:rPr>
          <w:b/>
          <w:u w:val="single"/>
        </w:rPr>
        <w:t>) компетенций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Pr="001C7FD8">
        <w:rPr>
          <w:rFonts w:eastAsiaTheme="minorHAnsi"/>
          <w:b/>
          <w:lang w:eastAsia="en-US"/>
        </w:rPr>
        <w:t>Общие сведения о языке.</w:t>
      </w:r>
    </w:p>
    <w:p w:rsidR="00A841E3" w:rsidRPr="001C7FD8" w:rsidRDefault="00A841E3" w:rsidP="00A841E3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lastRenderedPageBreak/>
        <w:t>Русский язык как один из индоевропейских языков. Русский язык в кругу других славянских языков. Роль старославянского</w:t>
      </w:r>
      <w:r>
        <w:rPr>
          <w:rFonts w:eastAsiaTheme="minorHAnsi"/>
          <w:lang w:eastAsia="en-US"/>
        </w:rPr>
        <w:t xml:space="preserve"> (церковнославянского)</w:t>
      </w:r>
      <w:r w:rsidRPr="001C7FD8">
        <w:rPr>
          <w:rFonts w:eastAsiaTheme="minorHAnsi"/>
          <w:lang w:eastAsia="en-US"/>
        </w:rPr>
        <w:t xml:space="preserve"> языка в развитии русского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как развивающееся явление. Формы функционирования современного русского языка (литературный язык, территориальные диалекты, </w:t>
      </w:r>
      <w:r>
        <w:rPr>
          <w:rFonts w:eastAsiaTheme="minorHAnsi"/>
          <w:lang w:eastAsia="en-US"/>
        </w:rPr>
        <w:t xml:space="preserve">городское </w:t>
      </w:r>
      <w:r w:rsidRPr="001C7FD8">
        <w:rPr>
          <w:rFonts w:eastAsiaTheme="minorHAnsi"/>
          <w:lang w:eastAsia="en-US"/>
        </w:rPr>
        <w:t>просторечие, профессиональные разновидности, жаргон). Взаимосвязь языка и культуры.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Лингвистика как наука о языке. </w:t>
      </w:r>
      <w:r w:rsidRPr="001B0508">
        <w:rPr>
          <w:rFonts w:eastAsiaTheme="minorHAnsi"/>
          <w:i/>
          <w:lang w:eastAsia="en-US"/>
        </w:rPr>
        <w:t xml:space="preserve">Соотношение языка и речи. Система русского литературного языка. </w:t>
      </w:r>
      <w:r w:rsidRPr="001C7FD8">
        <w:rPr>
          <w:rFonts w:eastAsiaTheme="minorHAnsi"/>
          <w:lang w:eastAsia="en-US"/>
        </w:rPr>
        <w:t>Выдающиеся отечественные лингвисты.</w:t>
      </w:r>
    </w:p>
    <w:p w:rsidR="00A841E3" w:rsidRPr="001B0508" w:rsidRDefault="00A841E3" w:rsidP="00A841E3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A841E3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Осмысление элементарных сведений о происхождении и развитии русского языка, </w:t>
      </w:r>
      <w:r w:rsidRPr="001B0508">
        <w:rPr>
          <w:rFonts w:eastAsiaTheme="minorHAnsi"/>
          <w:lang w:eastAsia="en-US"/>
        </w:rPr>
        <w:t>его контактах</w:t>
      </w:r>
      <w:r>
        <w:rPr>
          <w:rFonts w:eastAsiaTheme="minorHAnsi"/>
          <w:lang w:eastAsia="en-US"/>
        </w:rPr>
        <w:t xml:space="preserve"> с другими языками.</w:t>
      </w:r>
    </w:p>
    <w:p w:rsidR="00A841E3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A841E3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Ознакомление с элементарными сведениями о развитии русистики.</w:t>
      </w:r>
    </w:p>
    <w:p w:rsidR="00A841E3" w:rsidRPr="007D65AF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Pr="00BC4CA6">
        <w:rPr>
          <w:rFonts w:eastAsiaTheme="minorHAnsi"/>
          <w:b/>
          <w:bCs/>
          <w:lang w:eastAsia="en-US"/>
        </w:rPr>
        <w:t>Фонетика и орфоэпия</w:t>
      </w:r>
    </w:p>
    <w:p w:rsidR="00A841E3" w:rsidRDefault="00A841E3" w:rsidP="00A841E3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Фонетика как раздел лингвистики.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4610E">
        <w:rPr>
          <w:rFonts w:eastAsiaTheme="minorHAnsi"/>
          <w:lang w:eastAsia="en-US"/>
        </w:rPr>
        <w:t xml:space="preserve">Звук как единица языка. Система гласных звуков. Система согласных звуков. </w:t>
      </w:r>
      <w:r w:rsidRPr="00C4610E">
        <w:rPr>
          <w:rFonts w:eastAsiaTheme="minorHAnsi"/>
          <w:i/>
          <w:lang w:eastAsia="en-US"/>
        </w:rPr>
        <w:t>Устройство речевого аппарата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Изменение звуков в речевом потоке. </w:t>
      </w:r>
      <w:r w:rsidRPr="00C4610E">
        <w:rPr>
          <w:rFonts w:eastAsiaTheme="minorHAnsi"/>
          <w:i/>
          <w:lang w:eastAsia="en-US"/>
        </w:rPr>
        <w:t>Сильная и слабая фонетическая позиция.</w:t>
      </w:r>
      <w:r>
        <w:rPr>
          <w:rFonts w:eastAsiaTheme="minorHAnsi"/>
          <w:lang w:eastAsia="en-US"/>
        </w:rPr>
        <w:t xml:space="preserve"> Элементы фонетической транскрипции. Слог. Ударение.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Основные выразительные средства фонетики.      </w:t>
      </w:r>
      <w:r w:rsidRPr="00C4610E">
        <w:rPr>
          <w:rFonts w:eastAsiaTheme="minorHAnsi"/>
          <w:lang w:eastAsia="en-US"/>
        </w:rPr>
        <w:t xml:space="preserve">Орфоэпия как раздел лингвистики. Основные </w:t>
      </w:r>
      <w:r>
        <w:rPr>
          <w:rFonts w:eastAsiaTheme="minorHAnsi"/>
          <w:lang w:eastAsia="en-US"/>
        </w:rPr>
        <w:t xml:space="preserve">правила нормативного </w:t>
      </w:r>
      <w:r w:rsidRPr="00C4610E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изношения и ударения. С</w:t>
      </w:r>
      <w:r w:rsidRPr="00C4610E">
        <w:rPr>
          <w:rFonts w:eastAsiaTheme="minorHAnsi"/>
          <w:lang w:eastAsia="en-US"/>
        </w:rPr>
        <w:t>мыслоразличительная роль</w:t>
      </w:r>
      <w:r>
        <w:rPr>
          <w:rFonts w:eastAsiaTheme="minorHAnsi"/>
          <w:lang w:eastAsia="en-US"/>
        </w:rPr>
        <w:t xml:space="preserve"> ударения</w:t>
      </w:r>
      <w:r w:rsidRPr="00C4610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его подвижность</w:t>
      </w:r>
      <w:r w:rsidRPr="00C4610E">
        <w:rPr>
          <w:rFonts w:eastAsiaTheme="minorHAnsi"/>
          <w:lang w:eastAsia="en-US"/>
        </w:rPr>
        <w:t xml:space="preserve"> при </w:t>
      </w:r>
      <w:proofErr w:type="spellStart"/>
      <w:r w:rsidRPr="00C4610E">
        <w:rPr>
          <w:rFonts w:eastAsiaTheme="minorHAnsi"/>
          <w:lang w:eastAsia="en-US"/>
        </w:rPr>
        <w:t>формо</w:t>
      </w:r>
      <w:proofErr w:type="spellEnd"/>
      <w:r w:rsidRPr="00C4610E">
        <w:rPr>
          <w:rFonts w:eastAsiaTheme="minorHAnsi"/>
          <w:lang w:eastAsia="en-US"/>
        </w:rPr>
        <w:t>- и словообразовании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 Интонация, ее функции. Основные элементы интонации. </w:t>
      </w:r>
      <w:r>
        <w:rPr>
          <w:rFonts w:eastAsiaTheme="minorHAnsi"/>
          <w:lang w:eastAsia="en-US"/>
        </w:rPr>
        <w:t xml:space="preserve">Орфоэпический словарь. </w:t>
      </w:r>
    </w:p>
    <w:p w:rsidR="00A841E3" w:rsidRPr="00876FA8" w:rsidRDefault="00A841E3" w:rsidP="00A841E3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FA8">
        <w:rPr>
          <w:rFonts w:eastAsiaTheme="minorHAnsi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</w:t>
      </w:r>
      <w:proofErr w:type="spellStart"/>
      <w:r>
        <w:rPr>
          <w:rFonts w:eastAsiaTheme="minorHAnsi"/>
          <w:lang w:eastAsia="en-US"/>
        </w:rPr>
        <w:t>фонетико</w:t>
      </w:r>
      <w:proofErr w:type="spellEnd"/>
      <w:r>
        <w:rPr>
          <w:rFonts w:eastAsiaTheme="minorHAnsi"/>
          <w:lang w:eastAsia="en-US"/>
        </w:rPr>
        <w:t xml:space="preserve"> – орфоэпических знаний и умений в собственной практике.</w:t>
      </w:r>
    </w:p>
    <w:p w:rsidR="00A841E3" w:rsidRPr="00C4610E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фонетики в художественной речи.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Pr="00BC4CA6">
        <w:rPr>
          <w:rFonts w:eastAsiaTheme="minorHAnsi"/>
          <w:b/>
          <w:bCs/>
          <w:lang w:eastAsia="en-US"/>
        </w:rPr>
        <w:t>Графика</w:t>
      </w:r>
    </w:p>
    <w:p w:rsidR="00A841E3" w:rsidRPr="00876FA8" w:rsidRDefault="00A841E3" w:rsidP="00A841E3">
      <w:pPr>
        <w:pStyle w:val="ae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76FA8">
        <w:rPr>
          <w:rFonts w:eastAsiaTheme="minorHAnsi"/>
          <w:bCs/>
          <w:lang w:eastAsia="en-US"/>
        </w:rPr>
        <w:t xml:space="preserve">Графика как раздел лингвистики. Элементарные сведения о развитии письменности. </w:t>
      </w:r>
      <w:r w:rsidRPr="00876FA8">
        <w:rPr>
          <w:rFonts w:eastAsiaTheme="minorHAnsi"/>
          <w:lang w:eastAsia="en-US"/>
        </w:rPr>
        <w:t xml:space="preserve">Состав русского алфавита, названия букв. </w:t>
      </w:r>
      <w:r w:rsidRPr="00876FA8">
        <w:rPr>
          <w:rFonts w:eastAsiaTheme="minorHAnsi"/>
          <w:i/>
          <w:lang w:eastAsia="en-US"/>
        </w:rPr>
        <w:t>Принципы русской графики</w:t>
      </w:r>
      <w:r>
        <w:rPr>
          <w:rFonts w:eastAsiaTheme="minorHAnsi"/>
          <w:lang w:eastAsia="en-US"/>
        </w:rPr>
        <w:t xml:space="preserve">. </w:t>
      </w:r>
      <w:r w:rsidRPr="00876FA8">
        <w:rPr>
          <w:rFonts w:eastAsiaTheme="minorHAnsi"/>
          <w:lang w:eastAsia="en-US"/>
        </w:rPr>
        <w:t>Обозначение на письме твердости и мягкости согласных. Способы обозначения [j']. Соотношение звука и буквы.</w:t>
      </w:r>
      <w:r>
        <w:rPr>
          <w:rFonts w:eastAsiaTheme="minorHAnsi"/>
          <w:lang w:eastAsia="en-US"/>
        </w:rPr>
        <w:t xml:space="preserve"> Прописные и строчные буквы. </w:t>
      </w:r>
    </w:p>
    <w:p w:rsidR="00A841E3" w:rsidRPr="00876FA8" w:rsidRDefault="00A841E3" w:rsidP="00A841E3">
      <w:pPr>
        <w:pStyle w:val="ae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>
        <w:rPr>
          <w:rFonts w:eastAsiaTheme="minorHAnsi"/>
          <w:lang w:val="en-US" w:eastAsia="en-US"/>
        </w:rPr>
        <w:t>SMS</w:t>
      </w:r>
      <w:r>
        <w:rPr>
          <w:rFonts w:eastAsiaTheme="minorHAnsi"/>
          <w:lang w:eastAsia="en-US"/>
        </w:rPr>
        <w:t xml:space="preserve"> – сообщений.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РАЗДЕЛ 8. </w:t>
      </w:r>
      <w:proofErr w:type="spellStart"/>
      <w:r w:rsidRPr="00BC4CA6">
        <w:rPr>
          <w:rFonts w:eastAsiaTheme="minorHAnsi"/>
          <w:b/>
          <w:bCs/>
          <w:lang w:eastAsia="en-US"/>
        </w:rPr>
        <w:t>Морфемика</w:t>
      </w:r>
      <w:proofErr w:type="spellEnd"/>
      <w:r w:rsidRPr="00BC4CA6">
        <w:rPr>
          <w:rFonts w:eastAsiaTheme="minorHAnsi"/>
          <w:b/>
          <w:bCs/>
          <w:lang w:eastAsia="en-US"/>
        </w:rPr>
        <w:t xml:space="preserve"> (состав слова) и словообразование</w:t>
      </w:r>
    </w:p>
    <w:p w:rsidR="00A841E3" w:rsidRDefault="00A841E3" w:rsidP="00A841E3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Морфемика</w:t>
      </w:r>
      <w:proofErr w:type="spellEnd"/>
      <w:r>
        <w:rPr>
          <w:rFonts w:eastAsiaTheme="minorHAnsi"/>
          <w:lang w:eastAsia="en-US"/>
        </w:rPr>
        <w:t xml:space="preserve"> как раздел лингвистики. </w:t>
      </w:r>
      <w:r w:rsidRPr="00876FA8">
        <w:rPr>
          <w:rFonts w:eastAsiaTheme="minorHAnsi"/>
          <w:lang w:eastAsia="en-US"/>
        </w:rPr>
        <w:t xml:space="preserve">Морфема как минимальная значимая единица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Словообразующие и формообразующие морфемы. </w:t>
      </w:r>
      <w:r w:rsidRPr="00876FA8">
        <w:rPr>
          <w:rFonts w:eastAsiaTheme="minorHAnsi"/>
          <w:lang w:eastAsia="en-US"/>
        </w:rPr>
        <w:t xml:space="preserve">Основа слова и </w:t>
      </w:r>
      <w:r>
        <w:rPr>
          <w:rFonts w:eastAsiaTheme="minorHAnsi"/>
          <w:lang w:eastAsia="en-US"/>
        </w:rPr>
        <w:t>не входящие в основу морфемы</w:t>
      </w:r>
      <w:r w:rsidRPr="00876FA8">
        <w:rPr>
          <w:rFonts w:eastAsiaTheme="minorHAnsi"/>
          <w:i/>
          <w:lang w:eastAsia="en-US"/>
        </w:rPr>
        <w:t>. Формообразующие суффиксы.</w:t>
      </w:r>
      <w:r>
        <w:rPr>
          <w:rFonts w:eastAsiaTheme="minorHAnsi"/>
          <w:lang w:eastAsia="en-US"/>
        </w:rPr>
        <w:t xml:space="preserve"> Окончание как формообразующая морфема.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Приставка, суффикс как словообразующие морфемы. </w:t>
      </w:r>
      <w:r w:rsidRPr="00876FA8">
        <w:rPr>
          <w:rFonts w:eastAsiaTheme="minorHAnsi"/>
          <w:i/>
          <w:lang w:eastAsia="en-US"/>
        </w:rPr>
        <w:t>Нулевой суффикс</w:t>
      </w:r>
      <w:r>
        <w:rPr>
          <w:rFonts w:eastAsiaTheme="minorHAnsi"/>
          <w:lang w:eastAsia="en-US"/>
        </w:rPr>
        <w:t xml:space="preserve">. 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Корень. Однокоренные слова. </w:t>
      </w:r>
      <w:r w:rsidRPr="00876FA8">
        <w:rPr>
          <w:rFonts w:eastAsiaTheme="minorHAnsi"/>
          <w:lang w:eastAsia="en-US"/>
        </w:rPr>
        <w:t xml:space="preserve">Чередование </w:t>
      </w:r>
      <w:r>
        <w:rPr>
          <w:rFonts w:eastAsiaTheme="minorHAnsi"/>
          <w:lang w:eastAsia="en-US"/>
        </w:rPr>
        <w:t xml:space="preserve">гласных и согласных </w:t>
      </w:r>
      <w:r w:rsidRPr="00876FA8">
        <w:rPr>
          <w:rFonts w:eastAsiaTheme="minorHAnsi"/>
          <w:lang w:eastAsia="en-US"/>
        </w:rPr>
        <w:t>звуков в морфемах.</w:t>
      </w:r>
      <w:r>
        <w:rPr>
          <w:rFonts w:eastAsiaTheme="minorHAnsi"/>
          <w:lang w:eastAsia="en-US"/>
        </w:rPr>
        <w:t xml:space="preserve"> Варианты морфем.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Возможность исторических изменений в структуре слова. Понятие об этимологии. Этимологический словарь.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Словообразование как раздел лингвистики. </w:t>
      </w:r>
      <w:r w:rsidRPr="00876FA8">
        <w:rPr>
          <w:rFonts w:eastAsiaTheme="minorHAnsi"/>
          <w:lang w:eastAsia="en-US"/>
        </w:rPr>
        <w:t xml:space="preserve">Исходная (производящая) основа и словообразующая морфема.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Основные способы образования слов: приставочный, суффиксальный, </w:t>
      </w:r>
      <w:proofErr w:type="spellStart"/>
      <w:r>
        <w:rPr>
          <w:rFonts w:eastAsiaTheme="minorHAnsi"/>
          <w:lang w:eastAsia="en-US"/>
        </w:rPr>
        <w:t>приставочно</w:t>
      </w:r>
      <w:proofErr w:type="spellEnd"/>
      <w:r>
        <w:rPr>
          <w:rFonts w:eastAsiaTheme="minorHAnsi"/>
          <w:lang w:eastAsia="en-US"/>
        </w:rPr>
        <w:t xml:space="preserve">– суффиксальный способы, </w:t>
      </w:r>
      <w:r w:rsidRPr="0071724D">
        <w:rPr>
          <w:rFonts w:eastAsiaTheme="minorHAnsi"/>
          <w:i/>
          <w:lang w:eastAsia="en-US"/>
        </w:rPr>
        <w:t>нулевая суффиксация</w:t>
      </w:r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бессуффиксный</w:t>
      </w:r>
      <w:proofErr w:type="spellEnd"/>
      <w:r>
        <w:rPr>
          <w:rFonts w:eastAsiaTheme="minorHAnsi"/>
          <w:lang w:eastAsia="en-US"/>
        </w:rPr>
        <w:t xml:space="preserve">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Словообразовательный и морфемный словари.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Основные выразительные средства словообразования. </w:t>
      </w:r>
    </w:p>
    <w:p w:rsidR="00A841E3" w:rsidRDefault="00A841E3" w:rsidP="00A841E3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Осмысление морфемы как значимой единицы языка. Осознание роли морфем в процессах </w:t>
      </w:r>
      <w:proofErr w:type="spellStart"/>
      <w:r>
        <w:rPr>
          <w:rFonts w:eastAsiaTheme="minorHAnsi"/>
          <w:lang w:eastAsia="en-US"/>
        </w:rPr>
        <w:t>формо</w:t>
      </w:r>
      <w:proofErr w:type="spellEnd"/>
      <w:r>
        <w:rPr>
          <w:rFonts w:eastAsiaTheme="minorHAnsi"/>
          <w:lang w:eastAsia="en-US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знаний и умений в области </w:t>
      </w:r>
      <w:proofErr w:type="spellStart"/>
      <w:r>
        <w:rPr>
          <w:rFonts w:eastAsiaTheme="minorHAnsi"/>
          <w:lang w:eastAsia="en-US"/>
        </w:rPr>
        <w:t>морфемики</w:t>
      </w:r>
      <w:proofErr w:type="spellEnd"/>
      <w:r>
        <w:rPr>
          <w:rFonts w:eastAsiaTheme="minorHAnsi"/>
          <w:lang w:eastAsia="en-US"/>
        </w:rPr>
        <w:t xml:space="preserve"> и словообразования в практике правописания.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Использование словообразовательного, морфемного и этимологического словарей при решении разнообразных учебных задач.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словообразования в художественной речи. </w:t>
      </w:r>
    </w:p>
    <w:p w:rsidR="00A841E3" w:rsidRPr="00876FA8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9. </w:t>
      </w:r>
      <w:r w:rsidRPr="00BC4CA6">
        <w:rPr>
          <w:rFonts w:eastAsiaTheme="minorHAnsi"/>
          <w:b/>
          <w:bCs/>
          <w:lang w:eastAsia="en-US"/>
        </w:rPr>
        <w:t>Лексикология и фразеология</w:t>
      </w:r>
    </w:p>
    <w:p w:rsidR="00A841E3" w:rsidRDefault="00A841E3" w:rsidP="00A841E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Лексикология как раздел лингвистики. </w:t>
      </w:r>
      <w:r w:rsidRPr="00703C79">
        <w:rPr>
          <w:rFonts w:eastAsiaTheme="minorHAnsi"/>
          <w:lang w:eastAsia="en-US"/>
        </w:rPr>
        <w:t xml:space="preserve">Слово как единица языка. </w:t>
      </w:r>
      <w:r>
        <w:rPr>
          <w:rFonts w:eastAsiaTheme="minorHAnsi"/>
          <w:lang w:eastAsia="en-US"/>
        </w:rPr>
        <w:t xml:space="preserve">Роль слова в формировании и выражении мыслей, чувств, эмоций. Лексикон человека </w:t>
      </w:r>
      <w:proofErr w:type="gramStart"/>
      <w:r>
        <w:rPr>
          <w:rFonts w:eastAsiaTheme="minorHAnsi"/>
          <w:lang w:eastAsia="en-US"/>
        </w:rPr>
        <w:t>как  показатель</w:t>
      </w:r>
      <w:proofErr w:type="gramEnd"/>
      <w:r>
        <w:rPr>
          <w:rFonts w:eastAsiaTheme="minorHAnsi"/>
          <w:lang w:eastAsia="en-US"/>
        </w:rPr>
        <w:t xml:space="preserve"> его интеллектуального и речевого развития.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3C79">
        <w:rPr>
          <w:rFonts w:eastAsiaTheme="minorHAnsi"/>
          <w:lang w:eastAsia="en-US"/>
        </w:rPr>
        <w:t xml:space="preserve">Лексическое и грамматическое значения слова. Однозначные и многозначные слова; прямое и переносное значения слова. </w:t>
      </w:r>
      <w:r>
        <w:rPr>
          <w:rFonts w:eastAsiaTheme="minorHAnsi"/>
          <w:lang w:eastAsia="en-US"/>
        </w:rPr>
        <w:t xml:space="preserve">Переносное значение слов как основа тропов. </w:t>
      </w:r>
      <w:r w:rsidRPr="00703C79">
        <w:rPr>
          <w:rFonts w:eastAsiaTheme="minorHAnsi"/>
          <w:lang w:eastAsia="en-US"/>
        </w:rPr>
        <w:t xml:space="preserve">Лексическая сочетаемость. </w:t>
      </w:r>
      <w:r>
        <w:rPr>
          <w:rFonts w:eastAsiaTheme="minorHAnsi"/>
          <w:lang w:eastAsia="en-US"/>
        </w:rPr>
        <w:t xml:space="preserve">Тематические группы слов. Толковые словари русского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3C79">
        <w:rPr>
          <w:rFonts w:eastAsiaTheme="minorHAnsi"/>
          <w:lang w:eastAsia="en-US"/>
        </w:rPr>
        <w:t xml:space="preserve">Синонимы. Антонимы. Омонимы. </w:t>
      </w:r>
      <w:r w:rsidRPr="00703C79">
        <w:rPr>
          <w:rFonts w:eastAsiaTheme="minorHAnsi"/>
          <w:i/>
          <w:lang w:eastAsia="en-US"/>
        </w:rPr>
        <w:t>Паронимы.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Словари синонимов и антонимов русского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Лексика русского языка с точки зрения ее происхождения; </w:t>
      </w:r>
      <w:proofErr w:type="gramStart"/>
      <w:r>
        <w:rPr>
          <w:rFonts w:eastAsiaTheme="minorHAnsi"/>
          <w:lang w:eastAsia="en-US"/>
        </w:rPr>
        <w:t xml:space="preserve">исконно  </w:t>
      </w:r>
      <w:r w:rsidRPr="00703C79">
        <w:rPr>
          <w:rFonts w:eastAsiaTheme="minorHAnsi"/>
          <w:lang w:eastAsia="en-US"/>
        </w:rPr>
        <w:t>русские</w:t>
      </w:r>
      <w:proofErr w:type="gramEnd"/>
      <w:r w:rsidRPr="00703C79">
        <w:rPr>
          <w:rFonts w:eastAsiaTheme="minorHAnsi"/>
          <w:lang w:eastAsia="en-US"/>
        </w:rPr>
        <w:t xml:space="preserve"> и заимствованные слова</w:t>
      </w:r>
      <w:r>
        <w:rPr>
          <w:rFonts w:eastAsiaTheme="minorHAnsi"/>
          <w:lang w:eastAsia="en-US"/>
        </w:rPr>
        <w:t xml:space="preserve">. Словари иностранных слов.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Лексика русского языка с точки зрения ее активного</w:t>
      </w:r>
      <w:r w:rsidRPr="00703C79">
        <w:rPr>
          <w:rFonts w:eastAsiaTheme="minorHAnsi"/>
          <w:lang w:eastAsia="en-US"/>
        </w:rPr>
        <w:t xml:space="preserve"> и пассив</w:t>
      </w:r>
      <w:r>
        <w:rPr>
          <w:rFonts w:eastAsiaTheme="minorHAnsi"/>
          <w:lang w:eastAsia="en-US"/>
        </w:rPr>
        <w:t>ного</w:t>
      </w:r>
      <w:r w:rsidRPr="00703C79">
        <w:rPr>
          <w:rFonts w:eastAsiaTheme="minorHAnsi"/>
          <w:lang w:eastAsia="en-US"/>
        </w:rPr>
        <w:t xml:space="preserve"> запас</w:t>
      </w:r>
      <w:r>
        <w:rPr>
          <w:rFonts w:eastAsiaTheme="minorHAnsi"/>
          <w:lang w:eastAsia="en-US"/>
        </w:rPr>
        <w:t>а</w:t>
      </w:r>
      <w:r w:rsidRPr="00703C79">
        <w:rPr>
          <w:rFonts w:eastAsiaTheme="minorHAnsi"/>
          <w:lang w:eastAsia="en-US"/>
        </w:rPr>
        <w:t>. Архаизмы, историзмы, неологизмы.</w:t>
      </w:r>
      <w:r>
        <w:rPr>
          <w:rFonts w:eastAsiaTheme="minorHAnsi"/>
          <w:lang w:eastAsia="en-US"/>
        </w:rPr>
        <w:t xml:space="preserve"> Словари устаревших слов и неологизмов.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Лексика с точки зрения с</w:t>
      </w:r>
      <w:r w:rsidRPr="00703C79">
        <w:rPr>
          <w:rFonts w:eastAsiaTheme="minorHAnsi"/>
          <w:lang w:eastAsia="en-US"/>
        </w:rPr>
        <w:t>феры</w:t>
      </w:r>
      <w:r>
        <w:rPr>
          <w:rFonts w:eastAsiaTheme="minorHAnsi"/>
          <w:lang w:eastAsia="en-US"/>
        </w:rPr>
        <w:t xml:space="preserve"> ее</w:t>
      </w:r>
      <w:r w:rsidRPr="00703C79">
        <w:rPr>
          <w:rFonts w:eastAsiaTheme="minorHAnsi"/>
          <w:lang w:eastAsia="en-US"/>
        </w:rPr>
        <w:t xml:space="preserve"> употребления русской лексики. </w:t>
      </w:r>
      <w:r>
        <w:rPr>
          <w:rFonts w:eastAsiaTheme="minorHAnsi"/>
          <w:lang w:eastAsia="en-US"/>
        </w:rPr>
        <w:t xml:space="preserve">Общеупотребительные слова. Диалектные слова. Термины и профессионализмы. Жаргонная лексика.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Стилистические пласты лексики.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Лексические словари и их роль в овладении словарным богатством родного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3C79">
        <w:rPr>
          <w:rFonts w:eastAsiaTheme="minorHAnsi"/>
          <w:lang w:eastAsia="en-US"/>
        </w:rPr>
        <w:lastRenderedPageBreak/>
        <w:t>Основные выразительные средства лексикологии и фразеологии.</w:t>
      </w:r>
    </w:p>
    <w:p w:rsidR="00A841E3" w:rsidRDefault="00A841E3" w:rsidP="00A841E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Проведение лексического разбора слов.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A841E3" w:rsidRPr="00FB20FC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10. </w:t>
      </w:r>
      <w:r w:rsidRPr="00BC4CA6">
        <w:rPr>
          <w:rFonts w:eastAsiaTheme="minorHAnsi"/>
          <w:b/>
          <w:bCs/>
          <w:lang w:eastAsia="en-US"/>
        </w:rPr>
        <w:t>Морфология</w:t>
      </w:r>
    </w:p>
    <w:p w:rsidR="00A841E3" w:rsidRPr="00B63942" w:rsidRDefault="00A841E3" w:rsidP="00A841E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B20FC">
        <w:rPr>
          <w:rFonts w:eastAsiaTheme="minorHAnsi"/>
          <w:bCs/>
          <w:lang w:eastAsia="en-US"/>
        </w:rPr>
        <w:t>Морфология как раздел грамматики.</w:t>
      </w:r>
      <w:r>
        <w:rPr>
          <w:rFonts w:eastAsiaTheme="minorHAnsi"/>
          <w:bCs/>
          <w:lang w:eastAsia="en-US"/>
        </w:rPr>
        <w:t xml:space="preserve"> </w:t>
      </w:r>
      <w:r w:rsidRPr="00FB20FC">
        <w:rPr>
          <w:rFonts w:eastAsiaTheme="minorHAnsi"/>
          <w:lang w:eastAsia="en-US"/>
        </w:rPr>
        <w:t>Части речи как лексико- грамматические разряды слов</w:t>
      </w:r>
      <w:r>
        <w:rPr>
          <w:rFonts w:eastAsiaTheme="minorHAnsi"/>
          <w:lang w:eastAsia="en-US"/>
        </w:rPr>
        <w:t xml:space="preserve">. </w:t>
      </w:r>
      <w:r w:rsidRPr="00B63942">
        <w:rPr>
          <w:rFonts w:eastAsiaTheme="minorHAnsi"/>
          <w:lang w:eastAsia="en-US"/>
        </w:rPr>
        <w:t xml:space="preserve">Принципы классификации частей речи. Система частей речи в русском языке. Самостоятельные (знаменательные) части речи. </w:t>
      </w:r>
      <w:proofErr w:type="spellStart"/>
      <w:r w:rsidRPr="00B63942">
        <w:rPr>
          <w:rFonts w:eastAsiaTheme="minorHAnsi"/>
          <w:lang w:eastAsia="en-US"/>
        </w:rPr>
        <w:t>Общекатегориальное</w:t>
      </w:r>
      <w:proofErr w:type="spellEnd"/>
      <w:r w:rsidRPr="00B63942">
        <w:rPr>
          <w:rFonts w:eastAsiaTheme="minorHAnsi"/>
          <w:lang w:eastAsia="en-US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Служебные части речи, их разряды по значению, структуре, синтаксическому употреблению.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Междомети</w:t>
      </w:r>
      <w:r>
        <w:rPr>
          <w:rFonts w:eastAsiaTheme="minorHAnsi"/>
          <w:lang w:eastAsia="en-US"/>
        </w:rPr>
        <w:t xml:space="preserve">я звукоподражательные слова.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Омонимия слов разных частей речи.</w:t>
      </w:r>
    </w:p>
    <w:p w:rsidR="00A841E3" w:rsidRDefault="00A841E3" w:rsidP="00A841E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морфологических знаний и умений в практике правописания.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Наблюдение за использованием средств морфологии в текстах разных стилей и функциональных разновидностей языка. </w:t>
      </w:r>
    </w:p>
    <w:p w:rsidR="00A841E3" w:rsidRPr="00B63942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11. </w:t>
      </w:r>
      <w:r w:rsidRPr="00BC4CA6">
        <w:rPr>
          <w:rFonts w:eastAsiaTheme="minorHAnsi"/>
          <w:b/>
          <w:bCs/>
          <w:lang w:eastAsia="en-US"/>
        </w:rPr>
        <w:t>Синтаксис</w:t>
      </w:r>
    </w:p>
    <w:p w:rsidR="00A841E3" w:rsidRPr="00B63942" w:rsidRDefault="00A841E3" w:rsidP="00A841E3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63942">
        <w:rPr>
          <w:rFonts w:eastAsiaTheme="minorHAnsi"/>
          <w:bCs/>
          <w:lang w:eastAsia="en-US"/>
        </w:rPr>
        <w:t xml:space="preserve">Синтаксис как раздел грамматики. Словосочетание и предложение как </w:t>
      </w:r>
      <w:r w:rsidRPr="00B63942">
        <w:rPr>
          <w:rFonts w:eastAsiaTheme="minorHAnsi"/>
          <w:lang w:eastAsia="en-US"/>
        </w:rPr>
        <w:t xml:space="preserve">единицы синтаксиса.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Словосочетание как синтаксическая единица, типы</w:t>
      </w:r>
      <w:r>
        <w:rPr>
          <w:rFonts w:eastAsiaTheme="minorHAnsi"/>
          <w:lang w:eastAsia="en-US"/>
        </w:rPr>
        <w:t xml:space="preserve"> словосочетаний</w:t>
      </w:r>
      <w:r w:rsidRPr="00B63942">
        <w:rPr>
          <w:rFonts w:eastAsiaTheme="minorHAnsi"/>
          <w:lang w:eastAsia="en-US"/>
        </w:rPr>
        <w:t>. Виды связи в словосочетании.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предложений по цели высказывания и эмоциональной окраске. Грамматическая основа предложения, главные и второстепенные члены, способы</w:t>
      </w:r>
      <w:r>
        <w:rPr>
          <w:rFonts w:eastAsiaTheme="minorHAnsi"/>
          <w:lang w:eastAsia="en-US"/>
        </w:rPr>
        <w:t xml:space="preserve"> их выражения. Вид</w:t>
      </w:r>
      <w:r w:rsidRPr="00B63942">
        <w:rPr>
          <w:rFonts w:eastAsiaTheme="minorHAnsi"/>
          <w:lang w:eastAsia="en-US"/>
        </w:rPr>
        <w:t xml:space="preserve">ы сказуемого.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Вид</w:t>
      </w:r>
      <w:r w:rsidRPr="00B63942">
        <w:rPr>
          <w:rFonts w:eastAsiaTheme="minorHAnsi"/>
          <w:lang w:eastAsia="en-US"/>
        </w:rPr>
        <w:t>ы односоставных предложений. Однородные члены предложения, обособленные члены предложе</w:t>
      </w:r>
      <w:r>
        <w:rPr>
          <w:rFonts w:eastAsiaTheme="minorHAnsi"/>
          <w:lang w:eastAsia="en-US"/>
        </w:rPr>
        <w:t>ния,</w:t>
      </w:r>
      <w:r w:rsidRPr="00B63942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 xml:space="preserve">бращение, </w:t>
      </w:r>
      <w:r w:rsidRPr="00B63942">
        <w:rPr>
          <w:rFonts w:eastAsiaTheme="minorHAnsi"/>
          <w:lang w:eastAsia="en-US"/>
        </w:rPr>
        <w:t xml:space="preserve">вводные и вставные конструкции.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lastRenderedPageBreak/>
        <w:t xml:space="preserve">Классификация сложных предложений. Средства выражения синтаксических отношений между частями сложного предложения. </w:t>
      </w:r>
      <w:r>
        <w:rPr>
          <w:rFonts w:eastAsiaTheme="minorHAnsi"/>
          <w:lang w:eastAsia="en-US"/>
        </w:rPr>
        <w:t xml:space="preserve">Сложные предложения союзные (сложносочиненные, сложноподчиненные) и бессоюзные. Сложные предложения с различными видами связи.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Способы передачи чужой речи. Понятие текста, основные признаки текста (</w:t>
      </w:r>
      <w:proofErr w:type="spellStart"/>
      <w:r w:rsidRPr="00B63942">
        <w:rPr>
          <w:rFonts w:eastAsiaTheme="minorHAnsi"/>
          <w:lang w:eastAsia="en-US"/>
        </w:rPr>
        <w:t>членимость</w:t>
      </w:r>
      <w:proofErr w:type="spellEnd"/>
      <w:r w:rsidRPr="00B63942">
        <w:rPr>
          <w:rFonts w:eastAsiaTheme="minorHAnsi"/>
          <w:lang w:eastAsia="en-US"/>
        </w:rPr>
        <w:t>, смысловая цельность, связность).</w:t>
      </w:r>
    </w:p>
    <w:p w:rsidR="00A841E3" w:rsidRDefault="00A841E3" w:rsidP="00A841E3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74C6F">
        <w:rPr>
          <w:rFonts w:eastAsiaTheme="minorHAnsi"/>
          <w:bCs/>
          <w:lang w:eastAsia="en-US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</w:t>
      </w:r>
      <w:r>
        <w:rPr>
          <w:rFonts w:eastAsiaTheme="minorHAnsi"/>
          <w:bCs/>
          <w:lang w:eastAsia="en-US"/>
        </w:rPr>
        <w:t xml:space="preserve">точного выражения мысли и усиления выразительности речи.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Применение синтаксических знаний и умений в практике правописания.</w:t>
      </w:r>
    </w:p>
    <w:p w:rsidR="00A841E3" w:rsidRPr="00E74C6F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Наблюдение за использованием синтаксических конструкций в текстах разных стилей и функциональных разновидностей языка.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12. </w:t>
      </w:r>
      <w:r w:rsidRPr="00BC4CA6">
        <w:rPr>
          <w:rFonts w:eastAsiaTheme="minorHAnsi"/>
          <w:b/>
          <w:bCs/>
          <w:lang w:eastAsia="en-US"/>
        </w:rPr>
        <w:t>Правописание: орфография и пунктуация</w:t>
      </w:r>
    </w:p>
    <w:p w:rsidR="00A841E3" w:rsidRPr="00E74C6F" w:rsidRDefault="00A841E3" w:rsidP="00A841E3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Орфография</w:t>
      </w:r>
      <w:r w:rsidRPr="00E74C6F">
        <w:rPr>
          <w:rFonts w:eastAsiaTheme="minorHAnsi"/>
          <w:lang w:eastAsia="en-US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E74C6F">
        <w:rPr>
          <w:rFonts w:eastAsiaTheme="minorHAnsi"/>
          <w:i/>
          <w:iCs/>
          <w:lang w:eastAsia="en-US"/>
        </w:rPr>
        <w:t xml:space="preserve">ъ </w:t>
      </w:r>
      <w:r w:rsidRPr="00E74C6F">
        <w:rPr>
          <w:rFonts w:eastAsiaTheme="minorHAnsi"/>
          <w:lang w:eastAsia="en-US"/>
        </w:rPr>
        <w:t xml:space="preserve">и </w:t>
      </w:r>
      <w:r w:rsidRPr="00E74C6F">
        <w:rPr>
          <w:rFonts w:eastAsiaTheme="minorHAnsi"/>
          <w:i/>
          <w:iCs/>
          <w:lang w:eastAsia="en-US"/>
        </w:rPr>
        <w:t>ь</w:t>
      </w:r>
      <w:r w:rsidRPr="00E74C6F">
        <w:rPr>
          <w:rFonts w:eastAsiaTheme="minorHAnsi"/>
          <w:lang w:eastAsia="en-US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A841E3" w:rsidRPr="00D57FCD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Пунктуация</w:t>
      </w:r>
      <w:r>
        <w:rPr>
          <w:rFonts w:eastAsiaTheme="minorHAnsi"/>
          <w:lang w:eastAsia="en-US"/>
        </w:rPr>
        <w:t xml:space="preserve"> как система правил правописания. </w:t>
      </w:r>
      <w:r w:rsidRPr="00BC4CA6">
        <w:rPr>
          <w:rFonts w:eastAsiaTheme="minorHAnsi"/>
          <w:lang w:eastAsia="en-US"/>
        </w:rPr>
        <w:t xml:space="preserve"> Знаки пре</w:t>
      </w:r>
      <w:r>
        <w:rPr>
          <w:rFonts w:eastAsiaTheme="minorHAnsi"/>
          <w:lang w:eastAsia="en-US"/>
        </w:rPr>
        <w:t>пинания и их функции. Одиночные и парные знаки препинания. Знаки препинания в конце пред</w:t>
      </w:r>
      <w:r w:rsidRPr="00BC4CA6">
        <w:rPr>
          <w:rFonts w:eastAsiaTheme="minorHAnsi"/>
          <w:lang w:eastAsia="en-US"/>
        </w:rPr>
        <w:t xml:space="preserve">ложения, в простом </w:t>
      </w:r>
      <w:r>
        <w:rPr>
          <w:rFonts w:eastAsiaTheme="minorHAnsi"/>
          <w:lang w:eastAsia="en-US"/>
        </w:rPr>
        <w:t xml:space="preserve">неосложненном, простом осложненном, в </w:t>
      </w:r>
      <w:r w:rsidRPr="00BC4CA6">
        <w:rPr>
          <w:rFonts w:eastAsiaTheme="minorHAnsi"/>
          <w:lang w:eastAsia="en-US"/>
        </w:rPr>
        <w:t>сложном пре</w:t>
      </w:r>
      <w:r>
        <w:rPr>
          <w:rFonts w:eastAsiaTheme="minorHAnsi"/>
          <w:lang w:eastAsia="en-US"/>
        </w:rPr>
        <w:t>дложении (сложносочиненном и сложноподчиненном, бессоюзном, а также в сложном предложении с различными видами связи), при прямой ре</w:t>
      </w:r>
      <w:r w:rsidRPr="00BC4CA6">
        <w:rPr>
          <w:rFonts w:eastAsiaTheme="minorHAnsi"/>
          <w:lang w:eastAsia="en-US"/>
        </w:rPr>
        <w:t>чи и цитировании, в диалоге</w:t>
      </w:r>
      <w:r>
        <w:rPr>
          <w:rFonts w:eastAsiaTheme="minorHAnsi"/>
          <w:lang w:eastAsia="en-US"/>
        </w:rPr>
        <w:t>. Сочетание знаков препинания.</w:t>
      </w:r>
    </w:p>
    <w:p w:rsidR="00A841E3" w:rsidRDefault="00A841E3" w:rsidP="00A841E3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Сформированность</w:t>
      </w:r>
      <w:proofErr w:type="spellEnd"/>
      <w:r>
        <w:rPr>
          <w:rFonts w:eastAsiaTheme="minorHAnsi"/>
          <w:lang w:eastAsia="en-US"/>
        </w:rPr>
        <w:t xml:space="preserve"> орфографической и пунктуационной зоркости. Соблюдение основных орфографических и пунктуационных норм в письменной речи. Опора на фонетический, </w:t>
      </w:r>
      <w:proofErr w:type="spellStart"/>
      <w:r>
        <w:rPr>
          <w:rFonts w:eastAsiaTheme="minorHAnsi"/>
          <w:lang w:eastAsia="en-US"/>
        </w:rPr>
        <w:t>морфемно</w:t>
      </w:r>
      <w:proofErr w:type="spellEnd"/>
      <w:r>
        <w:rPr>
          <w:rFonts w:eastAsiaTheme="minorHAnsi"/>
          <w:lang w:eastAsia="en-US"/>
        </w:rPr>
        <w:t xml:space="preserve"> – словообразовательный и морфологический анализ при выборе правильного написания слова. Опора на </w:t>
      </w:r>
      <w:proofErr w:type="spellStart"/>
      <w:r>
        <w:rPr>
          <w:rFonts w:eastAsiaTheme="minorHAnsi"/>
          <w:lang w:eastAsia="en-US"/>
        </w:rPr>
        <w:t>грамматико</w:t>
      </w:r>
      <w:proofErr w:type="spellEnd"/>
      <w:r>
        <w:rPr>
          <w:rFonts w:eastAsiaTheme="minorHAnsi"/>
          <w:lang w:eastAsia="en-US"/>
        </w:rPr>
        <w:t xml:space="preserve"> – интонационный анализ при объяснении расстановки знаков препинания в предложении.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A841E3" w:rsidRPr="00914E97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Default="00A841E3" w:rsidP="00A841E3">
      <w:pPr>
        <w:jc w:val="center"/>
        <w:rPr>
          <w:b/>
          <w:u w:val="single"/>
        </w:rPr>
      </w:pPr>
    </w:p>
    <w:p w:rsidR="00A841E3" w:rsidRDefault="00A841E3" w:rsidP="00A841E3">
      <w:pPr>
        <w:jc w:val="center"/>
        <w:rPr>
          <w:b/>
          <w:u w:val="single"/>
        </w:rPr>
      </w:pPr>
      <w:r w:rsidRPr="00D025F7">
        <w:rPr>
          <w:b/>
          <w:u w:val="single"/>
        </w:rPr>
        <w:t xml:space="preserve">Содержание, обеспечивающее </w:t>
      </w:r>
      <w:r w:rsidRPr="00B27649">
        <w:rPr>
          <w:b/>
          <w:u w:val="single"/>
        </w:rPr>
        <w:t xml:space="preserve">формирование культуры речи </w:t>
      </w:r>
    </w:p>
    <w:p w:rsidR="00A841E3" w:rsidRPr="00431D91" w:rsidRDefault="00A841E3" w:rsidP="00A841E3">
      <w:pPr>
        <w:jc w:val="center"/>
        <w:rPr>
          <w:b/>
        </w:rPr>
      </w:pPr>
      <w:r w:rsidRPr="00B27649">
        <w:rPr>
          <w:b/>
          <w:u w:val="single"/>
        </w:rPr>
        <w:t xml:space="preserve">и </w:t>
      </w:r>
      <w:proofErr w:type="spellStart"/>
      <w:r w:rsidRPr="00B27649">
        <w:rPr>
          <w:b/>
          <w:u w:val="single"/>
        </w:rPr>
        <w:t>культуроведческой</w:t>
      </w:r>
      <w:proofErr w:type="spellEnd"/>
      <w:r w:rsidRPr="006E70C9">
        <w:rPr>
          <w:b/>
          <w:u w:val="single"/>
        </w:rPr>
        <w:t xml:space="preserve"> компетенции</w:t>
      </w: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13. </w:t>
      </w:r>
      <w:r w:rsidRPr="00BC4CA6">
        <w:rPr>
          <w:rFonts w:eastAsiaTheme="minorHAnsi"/>
          <w:b/>
          <w:bCs/>
          <w:lang w:eastAsia="en-US"/>
        </w:rPr>
        <w:t>Культура речи</w:t>
      </w:r>
    </w:p>
    <w:p w:rsidR="00A841E3" w:rsidRDefault="00A841E3" w:rsidP="00A841E3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649">
        <w:rPr>
          <w:rFonts w:eastAsiaTheme="minorHAnsi"/>
          <w:lang w:eastAsia="en-US"/>
        </w:rPr>
        <w:t>Культура речи</w:t>
      </w:r>
      <w:r>
        <w:rPr>
          <w:rFonts w:eastAsiaTheme="minorHAnsi"/>
          <w:lang w:eastAsia="en-US"/>
        </w:rPr>
        <w:t xml:space="preserve"> как раздел лингвистики. </w:t>
      </w:r>
      <w:r w:rsidRPr="00B27649">
        <w:rPr>
          <w:rFonts w:eastAsiaTheme="minorHAnsi"/>
          <w:lang w:eastAsia="en-US"/>
        </w:rPr>
        <w:t>Языковая норма, ее ф</w:t>
      </w:r>
      <w:r>
        <w:rPr>
          <w:rFonts w:eastAsiaTheme="minorHAnsi"/>
          <w:lang w:eastAsia="en-US"/>
        </w:rPr>
        <w:t xml:space="preserve">ункции и типы. Тенденция развития норм. </w:t>
      </w:r>
      <w:r w:rsidRPr="00B27649">
        <w:rPr>
          <w:rFonts w:eastAsiaTheme="minorHAnsi"/>
          <w:lang w:eastAsia="en-US"/>
        </w:rPr>
        <w:t xml:space="preserve"> Основные нормы русского литературного языка (орфоэпические, лексические, грамматические, стилистические</w:t>
      </w:r>
      <w:r>
        <w:rPr>
          <w:rFonts w:eastAsiaTheme="minorHAnsi"/>
          <w:lang w:eastAsia="en-US"/>
        </w:rPr>
        <w:t>, правописные</w:t>
      </w:r>
      <w:r w:rsidRPr="00B27649">
        <w:rPr>
          <w:rFonts w:eastAsiaTheme="minorHAnsi"/>
          <w:lang w:eastAsia="en-US"/>
        </w:rPr>
        <w:t xml:space="preserve">). Варианты норм. </w:t>
      </w:r>
      <w:r w:rsidRPr="00B27649">
        <w:rPr>
          <w:rFonts w:eastAsiaTheme="minorHAnsi"/>
          <w:i/>
          <w:lang w:eastAsia="en-US"/>
        </w:rPr>
        <w:t>Речевые ошибки. Лексическое богатство русского языка и культура речи</w:t>
      </w:r>
      <w:r>
        <w:rPr>
          <w:rFonts w:eastAsiaTheme="minorHAnsi"/>
          <w:lang w:eastAsia="en-US"/>
        </w:rPr>
        <w:t xml:space="preserve">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</w:t>
      </w:r>
      <w:proofErr w:type="spellStart"/>
      <w:r>
        <w:rPr>
          <w:rFonts w:eastAsiaTheme="minorHAnsi"/>
          <w:lang w:eastAsia="en-US"/>
        </w:rPr>
        <w:t>А.А.Зализняка</w:t>
      </w:r>
      <w:proofErr w:type="spellEnd"/>
      <w:r>
        <w:rPr>
          <w:rFonts w:eastAsiaTheme="minorHAnsi"/>
          <w:lang w:eastAsia="en-US"/>
        </w:rPr>
        <w:t xml:space="preserve">, справочники по пунктуации), их роль в овладении нормами современного русского литературного языка.         </w:t>
      </w:r>
    </w:p>
    <w:p w:rsidR="00A841E3" w:rsidRDefault="00A841E3" w:rsidP="00A841E3">
      <w:pPr>
        <w:pStyle w:val="ae"/>
        <w:numPr>
          <w:ilvl w:val="0"/>
          <w:numId w:val="14"/>
        </w:numPr>
        <w:jc w:val="both"/>
      </w:pPr>
      <w:r w:rsidRPr="00B27649">
        <w:t>Овладение осн</w:t>
      </w:r>
      <w:r>
        <w:t>овными нормами русского литерат</w:t>
      </w:r>
      <w:r w:rsidRPr="00B27649">
        <w:t>у</w:t>
      </w:r>
      <w:r>
        <w:t>р</w:t>
      </w:r>
      <w:r w:rsidRPr="00B27649">
        <w:t xml:space="preserve">ного языка и соблюдение их в устных и письменных высказываниях различной коммуникативной направленности. </w:t>
      </w:r>
      <w:r>
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:rsidR="00A841E3" w:rsidRPr="00FF2527" w:rsidRDefault="00A841E3" w:rsidP="00A841E3">
      <w:pPr>
        <w:jc w:val="both"/>
        <w:rPr>
          <w:b/>
        </w:rPr>
      </w:pPr>
    </w:p>
    <w:p w:rsidR="00A841E3" w:rsidRPr="00B27649" w:rsidRDefault="00A841E3" w:rsidP="00A841E3">
      <w:pPr>
        <w:jc w:val="both"/>
        <w:rPr>
          <w:b/>
        </w:rPr>
      </w:pPr>
      <w:r w:rsidRPr="00B27649">
        <w:rPr>
          <w:b/>
        </w:rPr>
        <w:t xml:space="preserve">РАЗДЕЛ 14. Язык и культура. </w:t>
      </w:r>
    </w:p>
    <w:p w:rsidR="00A841E3" w:rsidRDefault="00A841E3" w:rsidP="00A841E3">
      <w:pPr>
        <w:jc w:val="both"/>
      </w:pPr>
      <w: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A841E3" w:rsidRPr="00B306B9" w:rsidRDefault="00A841E3" w:rsidP="00A841E3">
      <w:pPr>
        <w:jc w:val="both"/>
        <w:rPr>
          <w:i/>
        </w:rPr>
      </w:pPr>
      <w:r>
        <w:t xml:space="preserve">         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B306B9">
        <w:rPr>
          <w:i/>
        </w:rPr>
        <w:t>современный городской фольклор</w:t>
      </w:r>
      <w: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B306B9">
        <w:rPr>
          <w:i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:rsidR="00A841E3" w:rsidRDefault="00A841E3" w:rsidP="00A841E3">
      <w:pPr>
        <w:jc w:val="both"/>
        <w:rPr>
          <w:i/>
        </w:rPr>
      </w:pPr>
    </w:p>
    <w:p w:rsidR="00A841E3" w:rsidRPr="00FA2C72" w:rsidRDefault="00A841E3" w:rsidP="00A841E3">
      <w:pPr>
        <w:pStyle w:val="aa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</w:t>
      </w:r>
      <w:r w:rsidRPr="00FA2C72">
        <w:rPr>
          <w:b/>
          <w:color w:val="000000"/>
          <w:u w:val="single"/>
        </w:rPr>
        <w:t xml:space="preserve">мерная тематика </w:t>
      </w:r>
      <w:proofErr w:type="spellStart"/>
      <w:r w:rsidRPr="00FA2C72">
        <w:rPr>
          <w:b/>
          <w:color w:val="000000"/>
          <w:u w:val="single"/>
        </w:rPr>
        <w:t>учебно</w:t>
      </w:r>
      <w:proofErr w:type="spellEnd"/>
      <w:r w:rsidRPr="00FA2C72">
        <w:rPr>
          <w:b/>
          <w:color w:val="000000"/>
          <w:u w:val="single"/>
        </w:rPr>
        <w:t xml:space="preserve"> – исследовательской и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A841E3" w:rsidRPr="00FA2C72" w:rsidTr="00A841E3">
        <w:tc>
          <w:tcPr>
            <w:tcW w:w="7960" w:type="dxa"/>
          </w:tcPr>
          <w:p w:rsidR="00A841E3" w:rsidRPr="00FA2C72" w:rsidRDefault="00A841E3" w:rsidP="00A841E3">
            <w:pPr>
              <w:pStyle w:val="aa"/>
              <w:jc w:val="center"/>
              <w:rPr>
                <w:b/>
                <w:color w:val="1F497D" w:themeColor="text2"/>
              </w:rPr>
            </w:pPr>
            <w:r w:rsidRPr="00FA2C72">
              <w:rPr>
                <w:b/>
                <w:color w:val="1F497D" w:themeColor="text2"/>
              </w:rPr>
              <w:t>5-7 классы</w:t>
            </w:r>
          </w:p>
          <w:p w:rsidR="00A841E3" w:rsidRPr="00FA2C72" w:rsidRDefault="00A841E3" w:rsidP="00A841E3">
            <w:pPr>
              <w:pStyle w:val="aa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60" w:type="dxa"/>
          </w:tcPr>
          <w:p w:rsidR="00A841E3" w:rsidRPr="00FA2C72" w:rsidRDefault="00A841E3" w:rsidP="00A841E3">
            <w:pPr>
              <w:pStyle w:val="aa"/>
              <w:jc w:val="center"/>
              <w:rPr>
                <w:b/>
                <w:color w:val="1F497D" w:themeColor="text2"/>
              </w:rPr>
            </w:pPr>
            <w:r w:rsidRPr="00FA2C72">
              <w:rPr>
                <w:b/>
                <w:color w:val="1F497D" w:themeColor="text2"/>
              </w:rPr>
              <w:t>8-9 классы</w:t>
            </w:r>
          </w:p>
          <w:p w:rsidR="00A841E3" w:rsidRPr="00FA2C72" w:rsidRDefault="00A841E3" w:rsidP="00A841E3">
            <w:pPr>
              <w:pStyle w:val="aa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A841E3" w:rsidTr="00A841E3">
        <w:tc>
          <w:tcPr>
            <w:tcW w:w="7960" w:type="dxa"/>
          </w:tcPr>
          <w:p w:rsidR="00A841E3" w:rsidRPr="00FA2C72" w:rsidRDefault="00A841E3" w:rsidP="006E0B82">
            <w:pPr>
              <w:pStyle w:val="aa"/>
              <w:numPr>
                <w:ilvl w:val="0"/>
                <w:numId w:val="17"/>
              </w:numPr>
              <w:rPr>
                <w:b/>
                <w:color w:val="000000"/>
              </w:rPr>
            </w:pPr>
            <w:r w:rsidRPr="00B306B9">
              <w:rPr>
                <w:b/>
                <w:color w:val="000000"/>
              </w:rPr>
              <w:t>Групповые проекты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proofErr w:type="spellStart"/>
            <w:r w:rsidRPr="00040463">
              <w:rPr>
                <w:i/>
                <w:color w:val="000000"/>
              </w:rPr>
              <w:t>Практико</w:t>
            </w:r>
            <w:proofErr w:type="spellEnd"/>
            <w:r w:rsidRPr="00040463">
              <w:rPr>
                <w:i/>
                <w:color w:val="000000"/>
              </w:rPr>
              <w:t xml:space="preserve"> – ориентированные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Наш словарь. Карточки для словарной работы. Тематические группы русских слов – символов России.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Слова с символическим значением в культурах народов России. 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Школьный журнал.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Звучащий словарь «Говорите правильно».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Конкурс таблиц по грамматическим темам.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Информационные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Книга  рекордов</w:t>
            </w:r>
            <w:proofErr w:type="gramEnd"/>
            <w:r>
              <w:rPr>
                <w:color w:val="000000"/>
              </w:rPr>
              <w:t xml:space="preserve"> о самых-самых.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Интервью с очевидцами и участниками Великой Отечественной войны.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Интервью в краеведческом музее.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Устная речь ребят нашего класса (фонохрестоматия).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Школьный жаргон (фонохрестоматия).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Употребляется ли в нашем регионе диалект русского языка.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Какие  языки</w:t>
            </w:r>
            <w:proofErr w:type="gramEnd"/>
            <w:r>
              <w:rPr>
                <w:color w:val="000000"/>
              </w:rPr>
              <w:t>, кроме русского, используют в своем общении жители нашего региона (сообщение).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Знаки, которыми мы пользуемся (плакат/презентация). 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Легенды нашего края, города, села (презентация).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История названия (реки, улицы, здания…) (сообщение).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Как в нашей местности называются…(презентация/доклад).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К  какому</w:t>
            </w:r>
            <w:proofErr w:type="gramEnd"/>
            <w:r>
              <w:rPr>
                <w:color w:val="000000"/>
              </w:rPr>
              <w:t xml:space="preserve"> токовому словарю вы обращаетесь чаще? (опрос).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Польза и вред сотового телефона (опрос).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Компьютер в нашей жизни (опрос).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Книги ,</w:t>
            </w:r>
            <w:proofErr w:type="gramEnd"/>
            <w:r>
              <w:rPr>
                <w:color w:val="000000"/>
              </w:rPr>
              <w:t xml:space="preserve"> которые мы читаем (опрос).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Игровые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История букв (викторина).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Символы России (викторина).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Символы страны изучаемого иностранного языка (конкурс знатоков).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Знатоки сказок (игра – конкурс).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Сценарий дня славянской письменности.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Инсценировки литературных произведений.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Конкурс на авторский экслибрис.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Человек и природа (эссе/</w:t>
            </w:r>
            <w:proofErr w:type="spellStart"/>
            <w:r>
              <w:rPr>
                <w:color w:val="000000"/>
              </w:rPr>
              <w:t>фотоэссе</w:t>
            </w:r>
            <w:proofErr w:type="spellEnd"/>
            <w:r>
              <w:rPr>
                <w:color w:val="000000"/>
              </w:rPr>
              <w:t>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Телекоммуникационные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Прозвища – за и против (организация дискуссии на школьном сайте).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Живой журнал школы (организация форума).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Конкурс на лучшую аннотацию к книгам для внеклассного чтения (на школьном сайте).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</w:p>
          <w:p w:rsidR="00A841E3" w:rsidRPr="00040463" w:rsidRDefault="00A841E3" w:rsidP="006E0B82">
            <w:pPr>
              <w:pStyle w:val="aa"/>
              <w:numPr>
                <w:ilvl w:val="0"/>
                <w:numId w:val="17"/>
              </w:numPr>
              <w:rPr>
                <w:b/>
                <w:color w:val="000000"/>
              </w:rPr>
            </w:pPr>
            <w:r w:rsidRPr="00040463">
              <w:rPr>
                <w:b/>
                <w:color w:val="000000"/>
              </w:rPr>
              <w:t>Парные проекты</w:t>
            </w:r>
          </w:p>
          <w:p w:rsidR="00A841E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proofErr w:type="spellStart"/>
            <w:r w:rsidRPr="00040463">
              <w:rPr>
                <w:i/>
                <w:color w:val="000000"/>
              </w:rPr>
              <w:t>Практико</w:t>
            </w:r>
            <w:proofErr w:type="spellEnd"/>
            <w:r w:rsidRPr="0004046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–</w:t>
            </w:r>
            <w:r w:rsidRPr="00040463">
              <w:rPr>
                <w:i/>
                <w:color w:val="000000"/>
              </w:rPr>
              <w:t xml:space="preserve"> ориентированные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Виды письменности (презентация/устное выступление/плакат).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Современные диалоги (аудио-/видеозаписи).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Информационные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Речевые ошибки нашего класса.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Постер об экслибрисах.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Звукоподражания у разных народов.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 xml:space="preserve">Исследовательские 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Словесная дуэль и дуэль в жизни общества в русской литературе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Что такое фразеологизмы (доклад для третьеклассников с презентацией).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Виды письменности (статья/презентация/устное выступление/плакат).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Способы словообразования сложных слов в математике/биологии/физике (доклад).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Конкурс «Лингвистическая сказка».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Плакаты, схемы «Веселая лингвистика».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Шутливые иллюстрации к словообразовательным парам.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Инсценировки диалогов, стихов.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Русский речевой этикет в сопоставлении с этикетом прошлого (инсценировка).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</w:p>
          <w:p w:rsidR="00A841E3" w:rsidRPr="003B136F" w:rsidRDefault="00A841E3" w:rsidP="006E0B82">
            <w:pPr>
              <w:pStyle w:val="aa"/>
              <w:numPr>
                <w:ilvl w:val="0"/>
                <w:numId w:val="17"/>
              </w:numPr>
              <w:rPr>
                <w:b/>
                <w:i/>
                <w:color w:val="000000"/>
              </w:rPr>
            </w:pPr>
            <w:r w:rsidRPr="003B136F">
              <w:rPr>
                <w:b/>
                <w:color w:val="000000"/>
              </w:rPr>
              <w:t>Индивидуальные проекты</w:t>
            </w:r>
          </w:p>
          <w:p w:rsidR="00A841E3" w:rsidRPr="003B136F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proofErr w:type="spellStart"/>
            <w:r w:rsidRPr="003B136F">
              <w:rPr>
                <w:i/>
                <w:color w:val="000000"/>
              </w:rPr>
              <w:t>Практико</w:t>
            </w:r>
            <w:proofErr w:type="spellEnd"/>
            <w:r w:rsidRPr="003B136F">
              <w:rPr>
                <w:i/>
                <w:color w:val="000000"/>
              </w:rPr>
              <w:t xml:space="preserve"> – ориентированные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Мой словарик.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Диктанты «На засыпку».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Правила пользования мобильным телефоном в общественных местах.</w:t>
            </w:r>
          </w:p>
          <w:p w:rsidR="00A841E3" w:rsidRPr="003B136F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3B136F">
              <w:rPr>
                <w:i/>
                <w:color w:val="000000"/>
              </w:rPr>
              <w:t xml:space="preserve">Информационные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Экслибрисы (статья/презентация/устное выступление/плакат).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Достопримечательности нашего города/села/края (стенгазета/ альбом/презентация).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Что мы знаем о людях, чьи имена дали названия городам, деревням, улицам (статья/презентация/устное выступление).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Что открыл мне этимологический словарь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статья/устное выступление).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С.И.Ожегов</w:t>
            </w:r>
            <w:proofErr w:type="spellEnd"/>
            <w:r>
              <w:rPr>
                <w:color w:val="000000"/>
              </w:rPr>
              <w:t xml:space="preserve"> – знаменитый лексикограф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статья   устное выступление).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</w:p>
          <w:p w:rsidR="00A841E3" w:rsidRPr="003B136F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3B136F">
              <w:rPr>
                <w:i/>
                <w:color w:val="000000"/>
              </w:rPr>
              <w:t>Исследовательские</w:t>
            </w:r>
          </w:p>
          <w:p w:rsidR="00A841E3" w:rsidRPr="003B136F" w:rsidRDefault="00A841E3" w:rsidP="00A841E3">
            <w:pPr>
              <w:pStyle w:val="aa"/>
              <w:rPr>
                <w:b/>
                <w:color w:val="000000"/>
              </w:rPr>
            </w:pPr>
            <w:r w:rsidRPr="003B136F">
              <w:rPr>
                <w:b/>
                <w:color w:val="000000"/>
              </w:rPr>
              <w:t>Статьи/устные выступления: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Речевой этикет в школе.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Речевой этикет как пользователь культуры общения.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Как записывались числительные в древних книгах.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Жизнь </w:t>
            </w:r>
            <w:proofErr w:type="spellStart"/>
            <w:r>
              <w:rPr>
                <w:color w:val="000000"/>
              </w:rPr>
              <w:t>М.В.Ломоносова</w:t>
            </w:r>
            <w:proofErr w:type="spellEnd"/>
            <w:r>
              <w:rPr>
                <w:color w:val="000000"/>
              </w:rPr>
              <w:t xml:space="preserve"> – замечательная страница российской истории.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Великий ученый – лексикограф </w:t>
            </w:r>
            <w:proofErr w:type="spellStart"/>
            <w:r>
              <w:rPr>
                <w:color w:val="000000"/>
              </w:rPr>
              <w:t>В.И.Даль</w:t>
            </w:r>
            <w:proofErr w:type="spellEnd"/>
            <w:r>
              <w:rPr>
                <w:color w:val="000000"/>
              </w:rPr>
              <w:t xml:space="preserve"> и его словарь.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Влияние Интернета на речевую культуру современной молодежи.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Сколько частей речи в современном русском языке: 10, 14 или 15?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Междометия для выражения эмоций, этикетных формул, команд, приказов.</w:t>
            </w:r>
          </w:p>
          <w:p w:rsidR="00A841E3" w:rsidRPr="00162CF5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162CF5">
              <w:rPr>
                <w:i/>
                <w:color w:val="000000"/>
              </w:rPr>
              <w:lastRenderedPageBreak/>
              <w:t>Творческие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Рукописная книга. Художник (по выбору) и его картина (сочинение/презентация).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Один день из жизни…(</w:t>
            </w:r>
            <w:proofErr w:type="spellStart"/>
            <w:r>
              <w:rPr>
                <w:color w:val="000000"/>
              </w:rPr>
              <w:t>фотоэссе</w:t>
            </w:r>
            <w:proofErr w:type="spellEnd"/>
            <w:r>
              <w:rPr>
                <w:color w:val="000000"/>
              </w:rPr>
              <w:t>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Что значит любить свою семью и свою Родину (презентация).</w:t>
            </w:r>
          </w:p>
          <w:p w:rsidR="00A841E3" w:rsidRDefault="00A841E3" w:rsidP="00A841E3">
            <w:pPr>
              <w:pStyle w:val="aa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60" w:type="dxa"/>
          </w:tcPr>
          <w:p w:rsidR="00A841E3" w:rsidRPr="00162CF5" w:rsidRDefault="00A841E3" w:rsidP="006E0B82">
            <w:pPr>
              <w:pStyle w:val="aa"/>
              <w:numPr>
                <w:ilvl w:val="0"/>
                <w:numId w:val="19"/>
              </w:numPr>
              <w:rPr>
                <w:b/>
                <w:color w:val="000000"/>
              </w:rPr>
            </w:pPr>
            <w:r w:rsidRPr="00162CF5">
              <w:rPr>
                <w:b/>
                <w:color w:val="000000"/>
              </w:rPr>
              <w:lastRenderedPageBreak/>
              <w:t>Групповые проекты</w:t>
            </w:r>
          </w:p>
          <w:p w:rsidR="00A841E3" w:rsidRPr="00162CF5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proofErr w:type="spellStart"/>
            <w:r w:rsidRPr="00162CF5">
              <w:rPr>
                <w:i/>
                <w:color w:val="000000"/>
              </w:rPr>
              <w:t>Практико</w:t>
            </w:r>
            <w:proofErr w:type="spellEnd"/>
            <w:r w:rsidRPr="00162CF5">
              <w:rPr>
                <w:i/>
                <w:color w:val="000000"/>
              </w:rPr>
              <w:t xml:space="preserve"> – ориентированные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Сборник языковедческих задач.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Обрати внимание (таблицы по орфографии для предупреждения ошибок).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Компьютерные игры по русскому языку (разработки игр).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Банк заданий для подготовки к экзаменам.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Дискуссионный клуб.</w:t>
            </w:r>
          </w:p>
          <w:p w:rsidR="00A841E3" w:rsidRPr="00162CF5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162CF5">
              <w:rPr>
                <w:i/>
                <w:color w:val="000000"/>
              </w:rPr>
              <w:t>Информационные</w:t>
            </w:r>
          </w:p>
          <w:p w:rsidR="00A841E3" w:rsidRPr="00162CF5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162CF5">
              <w:rPr>
                <w:b/>
                <w:color w:val="000000"/>
              </w:rPr>
              <w:t>Статьи/доклады/электронные ресурсы: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Языки каких народов оставили след на карте нашего края.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Какие фамилии наиболее часто </w:t>
            </w:r>
            <w:proofErr w:type="gramStart"/>
            <w:r>
              <w:rPr>
                <w:color w:val="000000"/>
              </w:rPr>
              <w:t>встречаются  в</w:t>
            </w:r>
            <w:proofErr w:type="gramEnd"/>
            <w:r>
              <w:rPr>
                <w:color w:val="000000"/>
              </w:rPr>
              <w:t xml:space="preserve"> нашем районе.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Современный городской фольклор.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Типичные ошибки в наших сочинениях.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Граффити – искусство или вандализм?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Речевые ошибки дикторов радио и телевидения.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Социальные сети – кому они нужны?</w:t>
            </w:r>
          </w:p>
          <w:p w:rsidR="00A841E3" w:rsidRPr="00575419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575419">
              <w:rPr>
                <w:i/>
                <w:color w:val="000000"/>
              </w:rPr>
              <w:t>Исследовательские</w:t>
            </w:r>
          </w:p>
          <w:p w:rsidR="00A841E3" w:rsidRPr="00575419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575419">
              <w:rPr>
                <w:b/>
                <w:color w:val="000000"/>
              </w:rPr>
              <w:t>Доклады с аудио-/</w:t>
            </w:r>
            <w:proofErr w:type="spellStart"/>
            <w:r w:rsidRPr="00575419">
              <w:rPr>
                <w:b/>
                <w:color w:val="000000"/>
              </w:rPr>
              <w:t>видеопрезентациями</w:t>
            </w:r>
            <w:proofErr w:type="spellEnd"/>
            <w:r w:rsidRPr="00575419">
              <w:rPr>
                <w:b/>
                <w:color w:val="000000"/>
              </w:rPr>
              <w:t>/схемами: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Имена и их происхождение.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иностранных слов в русском языке.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Мимика и жесты в разных культурах.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Обогащается или портится русский язык благодаря заимствованиям?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Тенденция огрубления русского языка.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Что помогает нам осознать богатство родного языка.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Влияет ли на выбор будущей профессии «многоязычие».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Реклама в нашем городе.</w:t>
            </w:r>
          </w:p>
          <w:p w:rsidR="00A841E3" w:rsidRPr="00575419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575419">
              <w:rPr>
                <w:i/>
                <w:color w:val="000000"/>
              </w:rPr>
              <w:t>Игровые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Проведение Дня славянской письменности.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Инсценировки собственных сценариев по мотивам литературных произведений.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КВН по русскому языку и литературе.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Деловые игры «Пресс – конференция», «Защита проекта», «</w:t>
            </w:r>
            <w:proofErr w:type="spellStart"/>
            <w:r>
              <w:rPr>
                <w:color w:val="000000"/>
              </w:rPr>
              <w:t>Встеча</w:t>
            </w:r>
            <w:proofErr w:type="spellEnd"/>
            <w:r>
              <w:rPr>
                <w:color w:val="000000"/>
              </w:rPr>
              <w:t xml:space="preserve"> официальных гостей».</w:t>
            </w:r>
          </w:p>
          <w:p w:rsidR="00A841E3" w:rsidRPr="00575419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575419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Мир будущего (форма проекта по выбору).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Сценарии для школьных инсценировок.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Сборник «Лингвистическая сказка для учеников…класса».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Альманах «История моей семьи в истории Родины» (сочинения и стихи собственного сочинения).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Видеофильм/презентация/мультфильм «Один день из жизни школьника».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Они изменили мир (конкурс сочинений/презентаций).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Сокровища </w:t>
            </w:r>
            <w:proofErr w:type="gramStart"/>
            <w:r>
              <w:rPr>
                <w:color w:val="000000"/>
              </w:rPr>
              <w:t>России(</w:t>
            </w:r>
            <w:proofErr w:type="gramEnd"/>
            <w:r>
              <w:rPr>
                <w:color w:val="000000"/>
              </w:rPr>
              <w:t>сборник сочинений).</w:t>
            </w:r>
          </w:p>
          <w:p w:rsidR="00A841E3" w:rsidRPr="00B94B10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94B10">
              <w:rPr>
                <w:i/>
                <w:color w:val="000000"/>
              </w:rPr>
              <w:t>Телекоммуникационные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Исторические ценности </w:t>
            </w:r>
            <w:proofErr w:type="spellStart"/>
            <w:r>
              <w:rPr>
                <w:color w:val="000000"/>
              </w:rPr>
              <w:t>современых</w:t>
            </w:r>
            <w:proofErr w:type="spellEnd"/>
            <w:r>
              <w:rPr>
                <w:color w:val="000000"/>
              </w:rPr>
              <w:t xml:space="preserve"> школьников (дискуссия в сети </w:t>
            </w:r>
            <w:hyperlink r:id="rId10" w:history="1">
              <w:r w:rsidRPr="007F2938">
                <w:rPr>
                  <w:rStyle w:val="af6"/>
                  <w:i/>
                  <w:lang w:val="en-US"/>
                </w:rPr>
                <w:t>http</w:t>
              </w:r>
              <w:r w:rsidRPr="007F2938">
                <w:rPr>
                  <w:rStyle w:val="af6"/>
                  <w:i/>
                </w:rPr>
                <w:t>://</w:t>
              </w:r>
              <w:r w:rsidRPr="007F2938">
                <w:rPr>
                  <w:rStyle w:val="af6"/>
                  <w:i/>
                  <w:lang w:val="en-US"/>
                </w:rPr>
                <w:t>forums</w:t>
              </w:r>
              <w:r w:rsidRPr="007F2938">
                <w:rPr>
                  <w:rStyle w:val="af6"/>
                  <w:i/>
                </w:rPr>
                <w:t>.</w:t>
              </w:r>
              <w:r w:rsidRPr="007F2938">
                <w:rPr>
                  <w:rStyle w:val="af6"/>
                  <w:i/>
                  <w:lang w:val="en-US"/>
                </w:rPr>
                <w:t>it</w:t>
              </w:r>
              <w:r w:rsidRPr="007F2938">
                <w:rPr>
                  <w:rStyle w:val="af6"/>
                  <w:i/>
                </w:rPr>
                <w:t>-</w:t>
              </w:r>
              <w:r w:rsidRPr="007F2938">
                <w:rPr>
                  <w:rStyle w:val="af6"/>
                  <w:i/>
                  <w:lang w:val="en-US"/>
                </w:rPr>
                <w:t>n</w:t>
              </w:r>
              <w:r w:rsidRPr="007F2938">
                <w:rPr>
                  <w:rStyle w:val="af6"/>
                  <w:i/>
                </w:rPr>
                <w:t>.</w:t>
              </w:r>
              <w:proofErr w:type="spellStart"/>
              <w:r w:rsidRPr="007F2938">
                <w:rPr>
                  <w:rStyle w:val="af6"/>
                  <w:i/>
                  <w:lang w:val="en-US"/>
                </w:rPr>
                <w:t>ru</w:t>
              </w:r>
              <w:proofErr w:type="spellEnd"/>
            </w:hyperlink>
            <w:r w:rsidRPr="00B94B10">
              <w:rPr>
                <w:color w:val="000000"/>
              </w:rPr>
              <w:t>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proofErr w:type="gramStart"/>
            <w:r w:rsidRPr="00D2268C">
              <w:rPr>
                <w:color w:val="000000"/>
              </w:rPr>
              <w:t xml:space="preserve">Телепередачи </w:t>
            </w:r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русском языке.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Сайт «Память сердца». Зачем человеку хранить память о прошлом?»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Сайт «Время </w:t>
            </w:r>
            <w:proofErr w:type="spellStart"/>
            <w:r>
              <w:rPr>
                <w:color w:val="000000"/>
              </w:rPr>
              <w:t>вернутьсядомой</w:t>
            </w:r>
            <w:proofErr w:type="spellEnd"/>
            <w:r>
              <w:rPr>
                <w:color w:val="000000"/>
              </w:rPr>
              <w:t xml:space="preserve">. Википедия российских городов и деревень» (пополнение гипертекстовой энциклопедии на основе технологии 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 w:rsidRPr="00B94B10">
              <w:rPr>
                <w:i/>
                <w:color w:val="000000"/>
                <w:lang w:val="en-US"/>
              </w:rPr>
              <w:t>wiki</w:t>
            </w:r>
            <w:r w:rsidRPr="00B94B10">
              <w:rPr>
                <w:i/>
                <w:color w:val="000000"/>
              </w:rPr>
              <w:t>-</w:t>
            </w:r>
            <w:r w:rsidRPr="00B94B10">
              <w:rPr>
                <w:i/>
                <w:color w:val="000000"/>
                <w:lang w:val="en-US"/>
              </w:rPr>
              <w:t>wiki</w:t>
            </w:r>
            <w:r w:rsidRPr="00B94B10">
              <w:rPr>
                <w:i/>
                <w:color w:val="000000"/>
              </w:rPr>
              <w:t>.</w:t>
            </w:r>
            <w:r w:rsidRPr="00B94B10">
              <w:rPr>
                <w:i/>
                <w:color w:val="000000"/>
                <w:lang w:val="en-US"/>
              </w:rPr>
              <w:t>http</w:t>
            </w:r>
            <w:r w:rsidRPr="00B94B10">
              <w:rPr>
                <w:i/>
                <w:color w:val="000000"/>
              </w:rPr>
              <w:t>://</w:t>
            </w:r>
            <w:r w:rsidRPr="00B94B10">
              <w:rPr>
                <w:i/>
                <w:color w:val="000000"/>
                <w:lang w:val="en-US"/>
              </w:rPr>
              <w:t>www</w:t>
            </w:r>
            <w:r w:rsidRPr="00B94B10">
              <w:rPr>
                <w:i/>
                <w:color w:val="000000"/>
              </w:rPr>
              <w:t>.</w:t>
            </w:r>
            <w:proofErr w:type="spellStart"/>
            <w:r w:rsidRPr="00B94B10">
              <w:rPr>
                <w:i/>
                <w:color w:val="000000"/>
                <w:lang w:val="en-US"/>
              </w:rPr>
              <w:t>letopisi</w:t>
            </w:r>
            <w:proofErr w:type="spellEnd"/>
            <w:r w:rsidRPr="00B94B10">
              <w:rPr>
                <w:i/>
                <w:color w:val="000000"/>
              </w:rPr>
              <w:t>.</w:t>
            </w:r>
            <w:proofErr w:type="spellStart"/>
            <w:r w:rsidRPr="00B94B10">
              <w:rPr>
                <w:i/>
                <w:color w:val="000000"/>
                <w:lang w:val="en-US"/>
              </w:rPr>
              <w:t>ru</w:t>
            </w:r>
            <w:proofErr w:type="spellEnd"/>
            <w:r w:rsidRPr="00B94B1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</w:p>
          <w:p w:rsidR="00A841E3" w:rsidRDefault="00A841E3" w:rsidP="00A841E3">
            <w:pPr>
              <w:pStyle w:val="aa"/>
              <w:ind w:left="360"/>
              <w:rPr>
                <w:i/>
                <w:color w:val="000000"/>
              </w:rPr>
            </w:pPr>
          </w:p>
          <w:p w:rsidR="00A841E3" w:rsidRDefault="00A841E3" w:rsidP="006E0B82">
            <w:pPr>
              <w:pStyle w:val="aa"/>
              <w:numPr>
                <w:ilvl w:val="0"/>
                <w:numId w:val="19"/>
              </w:numPr>
              <w:rPr>
                <w:b/>
                <w:color w:val="000000"/>
              </w:rPr>
            </w:pPr>
            <w:r w:rsidRPr="00B94B10">
              <w:rPr>
                <w:b/>
                <w:color w:val="000000"/>
              </w:rPr>
              <w:t xml:space="preserve">Парные проекты. </w:t>
            </w:r>
          </w:p>
          <w:p w:rsidR="00A841E3" w:rsidRPr="00B94B10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proofErr w:type="spellStart"/>
            <w:r w:rsidRPr="00B94B10">
              <w:rPr>
                <w:i/>
                <w:color w:val="000000"/>
              </w:rPr>
              <w:t>Практико</w:t>
            </w:r>
            <w:proofErr w:type="spellEnd"/>
            <w:r w:rsidRPr="00B94B10">
              <w:rPr>
                <w:i/>
                <w:color w:val="000000"/>
              </w:rPr>
              <w:t xml:space="preserve"> - ориентированные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Интерактивные упражнения по русскому языку.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Задания с крылатыми выражениями.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Полезные советы по написанию сочинения.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Кроссворды по русскому языку.</w:t>
            </w:r>
          </w:p>
          <w:p w:rsidR="00A841E3" w:rsidRPr="00B94B10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94B10">
              <w:rPr>
                <w:i/>
                <w:color w:val="000000"/>
              </w:rPr>
              <w:t>Информационные</w:t>
            </w:r>
          </w:p>
          <w:p w:rsidR="00A841E3" w:rsidRPr="00B94B10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94B10">
              <w:rPr>
                <w:b/>
                <w:color w:val="000000"/>
              </w:rPr>
              <w:t>Доклады с аудио-/</w:t>
            </w:r>
            <w:proofErr w:type="spellStart"/>
            <w:r w:rsidRPr="00B94B10">
              <w:rPr>
                <w:b/>
                <w:color w:val="000000"/>
              </w:rPr>
              <w:t>видеопрезентациями</w:t>
            </w:r>
            <w:proofErr w:type="spellEnd"/>
            <w:r w:rsidRPr="00B94B10">
              <w:rPr>
                <w:b/>
                <w:color w:val="000000"/>
              </w:rPr>
              <w:t xml:space="preserve">/данными опросов в графиках: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Рекламные слоганы.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Принципы информационной безопасности.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Лучшие информационные ресурсы по русскому языку.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Будущая профессия: важен ли для нее предмет «Русский язык» (опрос).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Передачи, которые мы смотрим (опрос).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Исследовательские</w:t>
            </w:r>
          </w:p>
          <w:p w:rsidR="00A841E3" w:rsidRPr="00BC33CA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C33CA">
              <w:rPr>
                <w:b/>
                <w:color w:val="000000"/>
              </w:rPr>
              <w:t>Доклады с презентациями: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Словарь фамилий жителей нашего края.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Электронная коммуникация в жизни нашего класса.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Уважаем ли мы друг друга? Формы обращения друг к другу в нашей школе.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Обращаем ли мы внимание на рекламу (опрос).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Репортаж (фото</w:t>
            </w:r>
            <w:proofErr w:type="gramStart"/>
            <w:r>
              <w:rPr>
                <w:color w:val="000000"/>
              </w:rPr>
              <w:t>-,теле</w:t>
            </w:r>
            <w:proofErr w:type="gramEnd"/>
            <w:r>
              <w:rPr>
                <w:color w:val="000000"/>
              </w:rPr>
              <w:t>-) о школьной жизни.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Интервью с интересным человеком.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Мой день без компьютера/телевизора/мобильного телефона (рассказ с </w:t>
            </w:r>
            <w:proofErr w:type="spellStart"/>
            <w:r>
              <w:rPr>
                <w:color w:val="000000"/>
              </w:rPr>
              <w:t>фотоэссе</w:t>
            </w:r>
            <w:proofErr w:type="spellEnd"/>
            <w:r>
              <w:rPr>
                <w:color w:val="000000"/>
              </w:rPr>
              <w:t>, видеофильм).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</w:p>
          <w:p w:rsidR="00A841E3" w:rsidRPr="00BC33CA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C33CA">
              <w:rPr>
                <w:b/>
                <w:color w:val="000000"/>
              </w:rPr>
              <w:t>3. Индивидуальные проекты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proofErr w:type="spellStart"/>
            <w:r w:rsidRPr="00BC33CA">
              <w:rPr>
                <w:i/>
                <w:color w:val="000000"/>
              </w:rPr>
              <w:t>Практико</w:t>
            </w:r>
            <w:proofErr w:type="spellEnd"/>
            <w:r w:rsidRPr="00BC33CA">
              <w:rPr>
                <w:i/>
                <w:color w:val="000000"/>
              </w:rPr>
              <w:t xml:space="preserve"> – ориентированные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Защита личной информации в Интернете (инструкция).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Памятки к контрольной работе / экзамену. 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Информационные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Нормы информационной культуры, этики и права (доклад).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Исследовательские</w:t>
            </w:r>
          </w:p>
          <w:p w:rsidR="00A841E3" w:rsidRPr="00BC33CA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C33CA">
              <w:rPr>
                <w:b/>
                <w:color w:val="000000"/>
              </w:rPr>
              <w:t>Рефераты/эссе/доклады с электронными презентациями: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Тайны и загадки жития святых равноапостольных Кирилла и </w:t>
            </w:r>
            <w:proofErr w:type="spellStart"/>
            <w:r>
              <w:rPr>
                <w:color w:val="000000"/>
              </w:rPr>
              <w:t>Мефодия</w:t>
            </w:r>
            <w:proofErr w:type="spellEnd"/>
            <w:r>
              <w:rPr>
                <w:color w:val="000000"/>
              </w:rPr>
              <w:t>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История первой датированной печатной книги.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Итоги реформы правописания Петра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Реформа правописания 1918 года: «за» и «против».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Активные латинские и греческие словообразовательные элементы.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Причины типичных орфографических ошибок.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Быт пушкинской поры: усадьба (на основе живописи).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«Маленький человек»: речевые характеристики.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Паронимы в современном русском языке (на материале Национального корпуса русского языка).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Язык средств массовой коммуникации.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Лингвистический анализ текста художественных произведений.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Экскурсия в музей для младших школьников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Экскурсия (виртуальная) по памятным местам города.</w:t>
            </w:r>
          </w:p>
          <w:p w:rsidR="00A841E3" w:rsidRDefault="00A841E3" w:rsidP="00A841E3">
            <w:pPr>
              <w:pStyle w:val="aa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Придумаем школьный курс «Экология русского языка»</w:t>
            </w:r>
          </w:p>
        </w:tc>
      </w:tr>
    </w:tbl>
    <w:p w:rsidR="00A841E3" w:rsidRPr="00FA2C72" w:rsidRDefault="00A841E3" w:rsidP="00A841E3">
      <w:pPr>
        <w:pStyle w:val="aa"/>
        <w:jc w:val="center"/>
        <w:rPr>
          <w:b/>
          <w:color w:val="000000"/>
          <w:u w:val="single"/>
        </w:rPr>
      </w:pPr>
    </w:p>
    <w:p w:rsidR="00A841E3" w:rsidRDefault="00A841E3" w:rsidP="00A841E3">
      <w:pPr>
        <w:pStyle w:val="aa"/>
        <w:rPr>
          <w:color w:val="000000"/>
        </w:rPr>
        <w:sectPr w:rsidR="00A841E3" w:rsidSect="00FA2C72">
          <w:pgSz w:w="16838" w:h="11906" w:orient="landscape"/>
          <w:pgMar w:top="426" w:right="567" w:bottom="1304" w:left="567" w:header="709" w:footer="709" w:gutter="0"/>
          <w:cols w:space="708"/>
          <w:titlePg/>
          <w:docGrid w:linePitch="360"/>
        </w:sectPr>
      </w:pPr>
    </w:p>
    <w:p w:rsidR="009656E1" w:rsidRDefault="009656E1" w:rsidP="006E0B82">
      <w:pPr>
        <w:pStyle w:val="3"/>
        <w:numPr>
          <w:ilvl w:val="0"/>
          <w:numId w:val="20"/>
        </w:numPr>
        <w:jc w:val="center"/>
        <w:rPr>
          <w:color w:val="FF0000"/>
          <w:sz w:val="28"/>
          <w:szCs w:val="28"/>
        </w:rPr>
      </w:pPr>
    </w:p>
    <w:p w:rsidR="00A841E3" w:rsidRPr="00A841E3" w:rsidRDefault="00A841E3" w:rsidP="006E0B82">
      <w:pPr>
        <w:pStyle w:val="3"/>
        <w:numPr>
          <w:ilvl w:val="0"/>
          <w:numId w:val="20"/>
        </w:num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РАЗДЕЛ 4. </w:t>
      </w:r>
      <w:r w:rsidRPr="00B01886">
        <w:rPr>
          <w:color w:val="FF0000"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color w:val="FF0000"/>
          <w:sz w:val="28"/>
          <w:szCs w:val="28"/>
        </w:rPr>
        <w:t xml:space="preserve"> и </w:t>
      </w:r>
      <w:r w:rsidRPr="002A27BE">
        <w:rPr>
          <w:color w:val="FF0000"/>
          <w:sz w:val="28"/>
          <w:szCs w:val="28"/>
        </w:rPr>
        <w:t>указанием количества часов, отводимых на освоение каждой темы</w:t>
      </w:r>
    </w:p>
    <w:p w:rsidR="00A841E3" w:rsidRPr="00F84908" w:rsidRDefault="00A841E3" w:rsidP="00A841E3">
      <w:pPr>
        <w:pStyle w:val="3"/>
        <w:rPr>
          <w:b w:val="0"/>
          <w:sz w:val="28"/>
          <w:szCs w:val="28"/>
        </w:rPr>
      </w:pPr>
      <w:r w:rsidRPr="00F84908">
        <w:rPr>
          <w:b w:val="0"/>
          <w:sz w:val="28"/>
          <w:szCs w:val="28"/>
        </w:rPr>
        <w:t>Тематическое планирование</w:t>
      </w:r>
    </w:p>
    <w:p w:rsidR="00A841E3" w:rsidRPr="00F84908" w:rsidRDefault="00A841E3" w:rsidP="00A841E3">
      <w:pPr>
        <w:pStyle w:val="aa"/>
        <w:rPr>
          <w:b/>
          <w:color w:val="FF0000"/>
          <w:sz w:val="28"/>
          <w:szCs w:val="28"/>
        </w:rPr>
      </w:pPr>
      <w:r w:rsidRPr="00F84908">
        <w:rPr>
          <w:b/>
          <w:color w:val="FF0000"/>
          <w:sz w:val="28"/>
          <w:szCs w:val="28"/>
        </w:rPr>
        <w:t>5 класс</w:t>
      </w:r>
    </w:p>
    <w:p w:rsidR="00A841E3" w:rsidRPr="000D0EFB" w:rsidRDefault="00A841E3" w:rsidP="00A841E3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A841E3" w:rsidRPr="002A27BE" w:rsidTr="00A841E3">
        <w:trPr>
          <w:trHeight w:val="377"/>
        </w:trPr>
        <w:tc>
          <w:tcPr>
            <w:tcW w:w="3794" w:type="dxa"/>
            <w:vAlign w:val="center"/>
          </w:tcPr>
          <w:p w:rsidR="00A841E3" w:rsidRPr="002A27BE" w:rsidRDefault="00A841E3" w:rsidP="00A841E3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2A27BE">
              <w:rPr>
                <w:b/>
                <w:color w:val="000000"/>
                <w:sz w:val="20"/>
                <w:szCs w:val="20"/>
              </w:rPr>
              <w:t>Всего часов в рабочей программе</w:t>
            </w:r>
          </w:p>
        </w:tc>
        <w:tc>
          <w:tcPr>
            <w:tcW w:w="2126" w:type="dxa"/>
            <w:vAlign w:val="center"/>
          </w:tcPr>
          <w:p w:rsidR="00A841E3" w:rsidRPr="002A27BE" w:rsidRDefault="009B05E0" w:rsidP="009B05E0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</w:t>
            </w:r>
            <w:r w:rsidR="00A841E3" w:rsidRPr="002A27BE">
              <w:rPr>
                <w:b/>
                <w:color w:val="000000"/>
                <w:sz w:val="20"/>
                <w:szCs w:val="20"/>
              </w:rPr>
              <w:t xml:space="preserve"> ч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A841E3" w:rsidRPr="002A27BE" w:rsidTr="00A841E3">
        <w:trPr>
          <w:trHeight w:val="377"/>
        </w:trPr>
        <w:tc>
          <w:tcPr>
            <w:tcW w:w="3794" w:type="dxa"/>
            <w:vAlign w:val="center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  <w:sz w:val="20"/>
                <w:szCs w:val="20"/>
              </w:rPr>
            </w:pPr>
            <w:r w:rsidRPr="002A27BE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A841E3" w:rsidRPr="002A27BE" w:rsidRDefault="00A841E3" w:rsidP="00A841E3">
            <w:pPr>
              <w:pStyle w:val="aa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:rsidR="00A841E3" w:rsidRPr="002A27BE" w:rsidRDefault="00400EF6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841E3" w:rsidRPr="002A27BE">
              <w:rPr>
                <w:color w:val="000000"/>
                <w:sz w:val="20"/>
                <w:szCs w:val="20"/>
              </w:rPr>
              <w:t xml:space="preserve"> ч</w:t>
            </w:r>
          </w:p>
        </w:tc>
      </w:tr>
      <w:tr w:rsidR="00A841E3" w:rsidRPr="002A27BE" w:rsidTr="00A841E3">
        <w:trPr>
          <w:trHeight w:val="377"/>
        </w:trPr>
        <w:tc>
          <w:tcPr>
            <w:tcW w:w="3794" w:type="dxa"/>
            <w:vAlign w:val="center"/>
          </w:tcPr>
          <w:p w:rsidR="00A841E3" w:rsidRPr="002A27BE" w:rsidRDefault="00A841E3" w:rsidP="00A841E3">
            <w:pPr>
              <w:pStyle w:val="aa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126" w:type="dxa"/>
            <w:vAlign w:val="center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9 ч</w:t>
            </w:r>
          </w:p>
        </w:tc>
      </w:tr>
      <w:tr w:rsidR="00A841E3" w:rsidRPr="002A27BE" w:rsidTr="00A841E3">
        <w:trPr>
          <w:trHeight w:val="377"/>
        </w:trPr>
        <w:tc>
          <w:tcPr>
            <w:tcW w:w="3794" w:type="dxa"/>
            <w:vAlign w:val="center"/>
          </w:tcPr>
          <w:p w:rsidR="00A841E3" w:rsidRPr="002A27BE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A27BE">
              <w:rPr>
                <w:color w:val="000000"/>
                <w:sz w:val="20"/>
                <w:szCs w:val="20"/>
                <w:lang w:val="en-US"/>
              </w:rPr>
              <w:t>сочинения</w:t>
            </w:r>
            <w:proofErr w:type="spellEnd"/>
            <w:r w:rsidRPr="002A27BE">
              <w:rPr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A27BE">
              <w:rPr>
                <w:color w:val="000000"/>
                <w:sz w:val="20"/>
                <w:szCs w:val="20"/>
                <w:lang w:val="en-US"/>
              </w:rPr>
              <w:t>изложения</w:t>
            </w:r>
            <w:proofErr w:type="spellEnd"/>
          </w:p>
        </w:tc>
        <w:tc>
          <w:tcPr>
            <w:tcW w:w="2126" w:type="dxa"/>
            <w:vAlign w:val="center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A27BE">
              <w:rPr>
                <w:color w:val="000000"/>
                <w:sz w:val="20"/>
                <w:szCs w:val="20"/>
                <w:lang w:val="en-US"/>
              </w:rPr>
              <w:t>8 ч</w:t>
            </w:r>
          </w:p>
        </w:tc>
      </w:tr>
      <w:tr w:rsidR="00A841E3" w:rsidRPr="002A27BE" w:rsidTr="00A841E3">
        <w:trPr>
          <w:trHeight w:val="377"/>
        </w:trPr>
        <w:tc>
          <w:tcPr>
            <w:tcW w:w="3794" w:type="dxa"/>
            <w:vAlign w:val="center"/>
          </w:tcPr>
          <w:p w:rsidR="00A841E3" w:rsidRPr="002A27BE" w:rsidRDefault="00A841E3" w:rsidP="00A841E3">
            <w:pPr>
              <w:pStyle w:val="aa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841E3" w:rsidRPr="002A27BE" w:rsidRDefault="00A841E3" w:rsidP="00A841E3">
      <w:pPr>
        <w:pStyle w:val="aa"/>
        <w:rPr>
          <w:b/>
          <w:color w:val="000000"/>
          <w:u w:val="single"/>
        </w:rPr>
      </w:pPr>
    </w:p>
    <w:p w:rsidR="00A841E3" w:rsidRPr="002A27BE" w:rsidRDefault="00A841E3" w:rsidP="00A841E3">
      <w:pPr>
        <w:pStyle w:val="aa"/>
        <w:jc w:val="center"/>
        <w:rPr>
          <w:b/>
          <w:color w:val="000000"/>
        </w:rPr>
      </w:pPr>
      <w:r w:rsidRPr="002A27BE">
        <w:rPr>
          <w:b/>
          <w:color w:val="000000"/>
        </w:rPr>
        <w:t>Распределение часов в модулях (главах) по рубрикам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5"/>
        <w:gridCol w:w="1766"/>
        <w:gridCol w:w="1766"/>
        <w:gridCol w:w="1766"/>
        <w:gridCol w:w="1766"/>
        <w:gridCol w:w="1766"/>
        <w:gridCol w:w="1766"/>
        <w:gridCol w:w="1766"/>
      </w:tblGrid>
      <w:tr w:rsidR="00A841E3" w:rsidRPr="002A27BE" w:rsidTr="00A841E3">
        <w:tc>
          <w:tcPr>
            <w:tcW w:w="2093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Рубрики</w:t>
            </w:r>
          </w:p>
        </w:tc>
        <w:tc>
          <w:tcPr>
            <w:tcW w:w="1465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1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3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4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5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6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7 модуль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8 модуль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A841E3" w:rsidP="00A841E3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О языке и речи 12 ч.</w:t>
            </w:r>
          </w:p>
        </w:tc>
        <w:tc>
          <w:tcPr>
            <w:tcW w:w="1465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9B05E0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Система языка 90</w:t>
            </w:r>
            <w:r w:rsidR="00A841E3" w:rsidRPr="002A27BE">
              <w:rPr>
                <w:color w:val="000000"/>
              </w:rPr>
              <w:t xml:space="preserve"> ч.</w:t>
            </w:r>
          </w:p>
        </w:tc>
        <w:tc>
          <w:tcPr>
            <w:tcW w:w="1465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A841E3" w:rsidP="00A841E3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Правопи</w:t>
            </w:r>
            <w:r w:rsidR="00582A40">
              <w:rPr>
                <w:color w:val="000000"/>
              </w:rPr>
              <w:t>сание 55</w:t>
            </w:r>
            <w:r w:rsidRPr="002A27BE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841E3" w:rsidRPr="002A27BE">
              <w:rPr>
                <w:color w:val="000000"/>
              </w:rPr>
              <w:t>+</w:t>
            </w:r>
          </w:p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1(</w:t>
            </w:r>
            <w:proofErr w:type="spellStart"/>
            <w:r w:rsidRPr="002A27BE">
              <w:rPr>
                <w:color w:val="000000"/>
              </w:rPr>
              <w:t>вх.контр</w:t>
            </w:r>
            <w:proofErr w:type="spellEnd"/>
            <w:r w:rsidRPr="002A27BE">
              <w:rPr>
                <w:color w:val="000000"/>
              </w:rPr>
              <w:t>.)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A841E3" w:rsidP="00A841E3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Текст 17ч.</w:t>
            </w:r>
          </w:p>
        </w:tc>
        <w:tc>
          <w:tcPr>
            <w:tcW w:w="1465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582A40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Язык и культура. Культура речи 9</w:t>
            </w:r>
            <w:r w:rsidR="00A841E3" w:rsidRPr="002A27BE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582A40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Повторение 21</w:t>
            </w:r>
            <w:r w:rsidR="00A841E3" w:rsidRPr="002A27BE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A841E3" w:rsidRPr="002A27BE" w:rsidRDefault="00A841E3" w:rsidP="00A841E3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A841E3" w:rsidRPr="002A27BE" w:rsidRDefault="00582A40" w:rsidP="00A841E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41E3" w:rsidRPr="002A27BE" w:rsidTr="00A841E3">
        <w:tc>
          <w:tcPr>
            <w:tcW w:w="2093" w:type="dxa"/>
          </w:tcPr>
          <w:p w:rsidR="00A841E3" w:rsidRPr="002A27BE" w:rsidRDefault="00A841E3" w:rsidP="00A841E3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65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  <w:tc>
          <w:tcPr>
            <w:tcW w:w="1766" w:type="dxa"/>
          </w:tcPr>
          <w:p w:rsidR="00A841E3" w:rsidRPr="002A27BE" w:rsidRDefault="009B05E0" w:rsidP="00A841E3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A841E3" w:rsidRPr="002A27BE">
              <w:rPr>
                <w:b/>
                <w:color w:val="000000"/>
              </w:rPr>
              <w:t>ч.</w:t>
            </w:r>
          </w:p>
        </w:tc>
      </w:tr>
    </w:tbl>
    <w:p w:rsidR="00A841E3" w:rsidRPr="002A27BE" w:rsidRDefault="00A841E3" w:rsidP="00A841E3">
      <w:pPr>
        <w:pStyle w:val="aa"/>
        <w:rPr>
          <w:b/>
          <w:color w:val="000000"/>
          <w:u w:val="single"/>
        </w:rPr>
      </w:pPr>
    </w:p>
    <w:p w:rsidR="00A841E3" w:rsidRPr="002A27BE" w:rsidRDefault="00A841E3" w:rsidP="00A841E3">
      <w:pPr>
        <w:tabs>
          <w:tab w:val="left" w:pos="10776"/>
        </w:tabs>
        <w:rPr>
          <w:lang w:eastAsia="zh-CN"/>
        </w:rPr>
      </w:pPr>
      <w:r w:rsidRPr="002A27BE">
        <w:rPr>
          <w:lang w:eastAsia="zh-CN"/>
        </w:rPr>
        <w:tab/>
      </w:r>
    </w:p>
    <w:p w:rsidR="00F20D47" w:rsidRDefault="00F20D47" w:rsidP="00F20D47">
      <w:pPr>
        <w:ind w:left="181" w:right="23" w:firstLine="403"/>
        <w:rPr>
          <w:sz w:val="22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>
        <w:rPr>
          <w:sz w:val="20"/>
          <w:szCs w:val="20"/>
        </w:rPr>
        <w:t>.</w:t>
      </w:r>
      <w:r w:rsidRPr="00F20D47">
        <w:rPr>
          <w:bCs/>
          <w:sz w:val="22"/>
        </w:rPr>
        <w:t xml:space="preserve"> </w:t>
      </w:r>
      <w:r w:rsidRPr="001915DE">
        <w:rPr>
          <w:bCs/>
          <w:sz w:val="22"/>
        </w:rPr>
        <w:t xml:space="preserve">Количество часов по разделам в каждом модуле неодинаково. Это определено сложностью изучаемого материала и программными авторскими рекомендациями. Выше в таблице приводится распределение учебных часов в модуле по разделам. </w:t>
      </w:r>
      <w:r w:rsidRPr="001915DE">
        <w:rPr>
          <w:sz w:val="22"/>
        </w:rPr>
        <w:t>Далее даётся описание содержания каждого раздела в модуле, а также характеристика основных видов деятельности учащихся (на уровне формирования универсальных учебных действий)</w:t>
      </w:r>
      <w:r>
        <w:rPr>
          <w:sz w:val="22"/>
        </w:rPr>
        <w:t>.</w:t>
      </w:r>
    </w:p>
    <w:p w:rsidR="00A841E3" w:rsidRPr="002A27BE" w:rsidRDefault="00A841E3" w:rsidP="00A841E3">
      <w:pPr>
        <w:tabs>
          <w:tab w:val="left" w:pos="10776"/>
        </w:tabs>
        <w:rPr>
          <w:lang w:eastAsia="zh-CN"/>
        </w:rPr>
      </w:pPr>
    </w:p>
    <w:p w:rsidR="00A841E3" w:rsidRPr="002A27BE" w:rsidRDefault="00A841E3" w:rsidP="00A841E3">
      <w:pPr>
        <w:tabs>
          <w:tab w:val="left" w:pos="10776"/>
        </w:tabs>
        <w:rPr>
          <w:lang w:eastAsia="zh-CN"/>
        </w:rPr>
      </w:pPr>
    </w:p>
    <w:p w:rsidR="00A841E3" w:rsidRPr="002A27BE" w:rsidRDefault="00A841E3" w:rsidP="00A841E3">
      <w:pPr>
        <w:tabs>
          <w:tab w:val="left" w:pos="10776"/>
        </w:tabs>
        <w:rPr>
          <w:lang w:eastAsia="zh-CN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A841E3" w:rsidRPr="002A27BE" w:rsidRDefault="00A841E3" w:rsidP="00A841E3">
      <w:pPr>
        <w:tabs>
          <w:tab w:val="left" w:pos="10776"/>
        </w:tabs>
        <w:rPr>
          <w:lang w:eastAsia="zh-CN"/>
        </w:rPr>
      </w:pPr>
    </w:p>
    <w:p w:rsidR="00A841E3" w:rsidRPr="002A27BE" w:rsidRDefault="00A841E3" w:rsidP="00A841E3">
      <w:pPr>
        <w:tabs>
          <w:tab w:val="left" w:pos="10776"/>
        </w:tabs>
        <w:jc w:val="center"/>
        <w:rPr>
          <w:b/>
          <w:lang w:eastAsia="zh-CN"/>
        </w:rPr>
      </w:pPr>
      <w:r w:rsidRPr="002A27BE">
        <w:rPr>
          <w:b/>
          <w:lang w:eastAsia="zh-CN"/>
        </w:rPr>
        <w:t>Распределение часов по содержательным линиям и разделам курса русского языка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4252"/>
      </w:tblGrid>
      <w:tr w:rsidR="00A841E3" w:rsidRPr="002A27BE" w:rsidTr="00A841E3">
        <w:tc>
          <w:tcPr>
            <w:tcW w:w="4644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Содержательные линии</w:t>
            </w: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Разделы курса</w:t>
            </w:r>
          </w:p>
        </w:tc>
        <w:tc>
          <w:tcPr>
            <w:tcW w:w="4252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Количество часов</w:t>
            </w:r>
          </w:p>
        </w:tc>
      </w:tr>
      <w:tr w:rsidR="00A841E3" w:rsidRPr="002A27BE" w:rsidTr="00A841E3">
        <w:tc>
          <w:tcPr>
            <w:tcW w:w="4644" w:type="dxa"/>
            <w:vMerge w:val="restart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1.Формирование коммуникативной компетенции</w:t>
            </w: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О языке и речи</w:t>
            </w:r>
          </w:p>
        </w:tc>
        <w:tc>
          <w:tcPr>
            <w:tcW w:w="4252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12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Текст</w:t>
            </w:r>
          </w:p>
        </w:tc>
        <w:tc>
          <w:tcPr>
            <w:tcW w:w="4252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17</w:t>
            </w:r>
          </w:p>
        </w:tc>
      </w:tr>
      <w:tr w:rsidR="00A841E3" w:rsidRPr="002A27BE" w:rsidTr="00A841E3">
        <w:tc>
          <w:tcPr>
            <w:tcW w:w="4644" w:type="dxa"/>
            <w:vMerge w:val="restart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</w:rPr>
              <w:t>2.Формирование языковой и лингвистической компетенции</w:t>
            </w: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Система языка</w:t>
            </w:r>
          </w:p>
        </w:tc>
        <w:tc>
          <w:tcPr>
            <w:tcW w:w="4252" w:type="dxa"/>
          </w:tcPr>
          <w:p w:rsidR="00A841E3" w:rsidRPr="002A27BE" w:rsidRDefault="00185676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90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Фонетика и графика</w:t>
            </w:r>
          </w:p>
        </w:tc>
        <w:tc>
          <w:tcPr>
            <w:tcW w:w="4252" w:type="dxa"/>
          </w:tcPr>
          <w:p w:rsidR="00A841E3" w:rsidRPr="002A27BE" w:rsidRDefault="00FD69AB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proofErr w:type="spellStart"/>
            <w:r w:rsidRPr="002A27BE">
              <w:rPr>
                <w:lang w:eastAsia="zh-CN"/>
              </w:rPr>
              <w:t>Морфемика</w:t>
            </w:r>
            <w:proofErr w:type="spellEnd"/>
            <w:r w:rsidRPr="002A27BE">
              <w:rPr>
                <w:lang w:eastAsia="zh-CN"/>
              </w:rPr>
              <w:t xml:space="preserve"> и словообразование</w:t>
            </w:r>
          </w:p>
        </w:tc>
        <w:tc>
          <w:tcPr>
            <w:tcW w:w="4252" w:type="dxa"/>
          </w:tcPr>
          <w:p w:rsidR="00A841E3" w:rsidRPr="002A27BE" w:rsidRDefault="00164E2E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Лексика</w:t>
            </w:r>
          </w:p>
        </w:tc>
        <w:tc>
          <w:tcPr>
            <w:tcW w:w="4252" w:type="dxa"/>
          </w:tcPr>
          <w:p w:rsidR="00A841E3" w:rsidRPr="002A27BE" w:rsidRDefault="00164E2E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Синтаксис</w:t>
            </w:r>
          </w:p>
        </w:tc>
        <w:tc>
          <w:tcPr>
            <w:tcW w:w="4252" w:type="dxa"/>
          </w:tcPr>
          <w:p w:rsidR="00A841E3" w:rsidRPr="002A27BE" w:rsidRDefault="00164E2E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Морфология</w:t>
            </w:r>
          </w:p>
        </w:tc>
        <w:tc>
          <w:tcPr>
            <w:tcW w:w="4252" w:type="dxa"/>
          </w:tcPr>
          <w:p w:rsidR="00A841E3" w:rsidRPr="002A27BE" w:rsidRDefault="007E4278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Правописание с учетом входного контроля</w:t>
            </w:r>
          </w:p>
        </w:tc>
        <w:tc>
          <w:tcPr>
            <w:tcW w:w="4252" w:type="dxa"/>
          </w:tcPr>
          <w:p w:rsidR="00A841E3" w:rsidRPr="002A27BE" w:rsidRDefault="007E4278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55</w:t>
            </w:r>
          </w:p>
        </w:tc>
      </w:tr>
      <w:tr w:rsidR="00A841E3" w:rsidRPr="002A27BE" w:rsidTr="00A841E3">
        <w:tc>
          <w:tcPr>
            <w:tcW w:w="4644" w:type="dxa"/>
            <w:vMerge w:val="restart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</w:rPr>
              <w:t xml:space="preserve">3.Формирование </w:t>
            </w:r>
            <w:proofErr w:type="spellStart"/>
            <w:r w:rsidRPr="002A27BE">
              <w:rPr>
                <w:b/>
              </w:rPr>
              <w:t>культуроведческой</w:t>
            </w:r>
            <w:proofErr w:type="spellEnd"/>
            <w:r w:rsidRPr="002A27BE">
              <w:rPr>
                <w:b/>
              </w:rPr>
              <w:t xml:space="preserve"> компетенции</w:t>
            </w: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4252" w:type="dxa"/>
          </w:tcPr>
          <w:p w:rsidR="00A841E3" w:rsidRPr="002A27BE" w:rsidRDefault="00185676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Повторение</w:t>
            </w:r>
          </w:p>
        </w:tc>
        <w:tc>
          <w:tcPr>
            <w:tcW w:w="4252" w:type="dxa"/>
          </w:tcPr>
          <w:p w:rsidR="00A841E3" w:rsidRPr="002A27BE" w:rsidRDefault="00185676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F20D47">
              <w:rPr>
                <w:b/>
                <w:lang w:eastAsia="zh-CN"/>
              </w:rPr>
              <w:t>21</w:t>
            </w:r>
          </w:p>
        </w:tc>
      </w:tr>
      <w:tr w:rsidR="00A841E3" w:rsidRPr="002A27BE" w:rsidTr="00A841E3">
        <w:tc>
          <w:tcPr>
            <w:tcW w:w="4644" w:type="dxa"/>
            <w:vMerge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A841E3" w:rsidRPr="002A27BE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Итого</w:t>
            </w:r>
          </w:p>
        </w:tc>
        <w:tc>
          <w:tcPr>
            <w:tcW w:w="4252" w:type="dxa"/>
          </w:tcPr>
          <w:p w:rsidR="00A841E3" w:rsidRPr="002A27BE" w:rsidRDefault="007E4278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204</w:t>
            </w:r>
            <w:r w:rsidR="00A841E3" w:rsidRPr="002A27BE">
              <w:rPr>
                <w:b/>
                <w:lang w:eastAsia="zh-CN"/>
              </w:rPr>
              <w:t xml:space="preserve"> </w:t>
            </w:r>
          </w:p>
        </w:tc>
      </w:tr>
    </w:tbl>
    <w:p w:rsidR="00A841E3" w:rsidRPr="002A27BE" w:rsidRDefault="00A841E3" w:rsidP="00A841E3">
      <w:pPr>
        <w:tabs>
          <w:tab w:val="left" w:pos="10776"/>
        </w:tabs>
        <w:rPr>
          <w:lang w:eastAsia="zh-CN"/>
        </w:rPr>
      </w:pPr>
    </w:p>
    <w:p w:rsidR="00A841E3" w:rsidRPr="002A27BE" w:rsidRDefault="00A841E3" w:rsidP="00A841E3">
      <w:pPr>
        <w:tabs>
          <w:tab w:val="left" w:pos="10776"/>
        </w:tabs>
        <w:jc w:val="center"/>
        <w:rPr>
          <w:b/>
          <w:lang w:eastAsia="zh-CN"/>
        </w:rPr>
      </w:pPr>
      <w:r>
        <w:rPr>
          <w:b/>
          <w:lang w:eastAsia="zh-CN"/>
        </w:rPr>
        <w:t>Т</w:t>
      </w:r>
      <w:r w:rsidRPr="002A27BE">
        <w:rPr>
          <w:b/>
          <w:lang w:eastAsia="zh-CN"/>
        </w:rPr>
        <w:t>ематическое планирование с определением основных видов учебной деятельности учащихся</w:t>
      </w:r>
      <w:r w:rsidR="00F20D47">
        <w:rPr>
          <w:b/>
          <w:lang w:eastAsia="zh-CN"/>
        </w:rPr>
        <w:t xml:space="preserve"> 5 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5953"/>
        <w:gridCol w:w="6379"/>
      </w:tblGrid>
      <w:tr w:rsidR="00A841E3" w:rsidRPr="002A27BE" w:rsidTr="00A841E3">
        <w:trPr>
          <w:tblHeader/>
        </w:trPr>
        <w:tc>
          <w:tcPr>
            <w:tcW w:w="1242" w:type="dxa"/>
          </w:tcPr>
          <w:p w:rsidR="00A841E3" w:rsidRPr="002A27BE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5953" w:type="dxa"/>
          </w:tcPr>
          <w:p w:rsidR="00A841E3" w:rsidRPr="002A27BE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6379" w:type="dxa"/>
          </w:tcPr>
          <w:p w:rsidR="00A841E3" w:rsidRPr="002A27BE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Характеристика основных видов деятельности</w:t>
            </w:r>
            <w:r w:rsidRPr="002A27BE">
              <w:rPr>
                <w:b/>
                <w:sz w:val="20"/>
                <w:szCs w:val="20"/>
              </w:rPr>
              <w:br/>
              <w:t>учащихся (на уровне учебных действий)</w:t>
            </w:r>
          </w:p>
        </w:tc>
      </w:tr>
      <w:tr w:rsidR="00A841E3" w:rsidRPr="002A27BE" w:rsidTr="00A841E3">
        <w:tc>
          <w:tcPr>
            <w:tcW w:w="15701" w:type="dxa"/>
            <w:gridSpan w:val="4"/>
          </w:tcPr>
          <w:p w:rsidR="00A841E3" w:rsidRPr="002A27BE" w:rsidRDefault="00A841E3" w:rsidP="00C41588">
            <w:pPr>
              <w:pStyle w:val="aa"/>
              <w:jc w:val="center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1. СОДЕРЖАНИЕ, ОБЕСПЕЧИВАЮЩЕЕ ФОРМИРОВАНИЕ</w:t>
            </w:r>
            <w:r w:rsidR="00AC20FF">
              <w:rPr>
                <w:sz w:val="20"/>
                <w:szCs w:val="20"/>
              </w:rPr>
              <w:t xml:space="preserve"> КОММУНИКАТИВНОЙ КОМПЕТЕНЦИИ (33ч.</w:t>
            </w:r>
            <w:r w:rsidRPr="002A27BE">
              <w:rPr>
                <w:sz w:val="20"/>
                <w:szCs w:val="20"/>
              </w:rPr>
              <w:t>)</w:t>
            </w:r>
          </w:p>
        </w:tc>
      </w:tr>
      <w:tr w:rsidR="00A841E3" w:rsidRPr="002A27BE" w:rsidTr="00A841E3">
        <w:tc>
          <w:tcPr>
            <w:tcW w:w="1242" w:type="dxa"/>
          </w:tcPr>
          <w:p w:rsidR="00A841E3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и речевое общение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и общение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Виды монолога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Виды диалога</w:t>
            </w:r>
          </w:p>
        </w:tc>
        <w:tc>
          <w:tcPr>
            <w:tcW w:w="5953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Умение общаться – важная часть культуры человека.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и речевое общение. Речевая ситуация. Речь устная и письменная. Речь диалогическая и монологическая. Виды монолога: повествование, описание, рассуждение. Этикетный диалог, диалог-расспрос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Иметь представление о ситуациях и условиях общения, коммуникативных целях говорящего.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Иметь представление об основных особенностях устной и письменной речи.</w:t>
            </w:r>
            <w:r w:rsidRPr="002A27BE">
              <w:rPr>
                <w:sz w:val="20"/>
                <w:szCs w:val="20"/>
              </w:rPr>
              <w:cr/>
              <w:t>Различать образцы устной и письменной речи.</w:t>
            </w:r>
            <w:r w:rsidRPr="002A27BE">
              <w:rPr>
                <w:sz w:val="20"/>
                <w:szCs w:val="20"/>
              </w:rPr>
              <w:cr/>
              <w:t>Различать образцы диалогической и монологической речи.</w:t>
            </w:r>
            <w:r w:rsidRPr="002A27BE">
              <w:rPr>
                <w:sz w:val="20"/>
                <w:szCs w:val="20"/>
              </w:rPr>
              <w:cr/>
              <w:t>Иметь представление о различных видах монолога (повествование, описание, рассуждение) и диалога.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Иметь представление о нормах речевого поведения в типичных ситуациях общения, выбирать языковые средства в зависимости от цели, темы, основной мысли, ситуации общения</w:t>
            </w:r>
          </w:p>
        </w:tc>
      </w:tr>
      <w:tr w:rsidR="00A841E3" w:rsidRPr="002A27BE" w:rsidTr="00A841E3">
        <w:tc>
          <w:tcPr>
            <w:tcW w:w="1242" w:type="dxa"/>
          </w:tcPr>
          <w:p w:rsidR="00A841E3" w:rsidRPr="002A27BE" w:rsidRDefault="001A443E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Речевая деятельность</w:t>
            </w:r>
            <w:r w:rsidRPr="002A27BE">
              <w:rPr>
                <w:sz w:val="20"/>
                <w:szCs w:val="20"/>
              </w:rPr>
              <w:cr/>
            </w:r>
            <w:proofErr w:type="spellStart"/>
            <w:r w:rsidRPr="002A27BE">
              <w:rPr>
                <w:sz w:val="20"/>
                <w:szCs w:val="20"/>
              </w:rPr>
              <w:t>Аудирование</w:t>
            </w:r>
            <w:proofErr w:type="spellEnd"/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Чтение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lastRenderedPageBreak/>
              <w:t>Говорение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Письмо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5953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lastRenderedPageBreak/>
              <w:t>Речь как деятельность.</w:t>
            </w:r>
            <w:r w:rsidRPr="002A27BE">
              <w:rPr>
                <w:sz w:val="20"/>
                <w:szCs w:val="20"/>
              </w:rPr>
              <w:cr/>
              <w:t>Виды речевой деятельности: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proofErr w:type="spellStart"/>
            <w:r w:rsidRPr="002A27BE">
              <w:rPr>
                <w:sz w:val="20"/>
                <w:szCs w:val="20"/>
              </w:rPr>
              <w:t>аудирование</w:t>
            </w:r>
            <w:proofErr w:type="spellEnd"/>
            <w:r w:rsidRPr="002A27BE">
              <w:rPr>
                <w:sz w:val="20"/>
                <w:szCs w:val="20"/>
              </w:rPr>
              <w:t>, говорение, чтение, письмо.</w:t>
            </w:r>
            <w:r w:rsidRPr="002A27BE">
              <w:rPr>
                <w:sz w:val="20"/>
                <w:szCs w:val="20"/>
              </w:rPr>
              <w:cr/>
              <w:t xml:space="preserve">Виды </w:t>
            </w:r>
            <w:proofErr w:type="spellStart"/>
            <w:r w:rsidRPr="002A27BE">
              <w:rPr>
                <w:sz w:val="20"/>
                <w:szCs w:val="20"/>
              </w:rPr>
              <w:t>аудирования</w:t>
            </w:r>
            <w:proofErr w:type="spellEnd"/>
            <w:r w:rsidRPr="002A27BE">
              <w:rPr>
                <w:sz w:val="20"/>
                <w:szCs w:val="20"/>
              </w:rPr>
              <w:t>: выборочное, ознакомительное.</w:t>
            </w:r>
            <w:r w:rsidRPr="002A27BE">
              <w:rPr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lastRenderedPageBreak/>
              <w:t>Стратегии ознакомительного, изучающего, поискового способа чтения.</w:t>
            </w:r>
            <w:r w:rsidRPr="002A27BE">
              <w:rPr>
                <w:sz w:val="20"/>
                <w:szCs w:val="20"/>
              </w:rPr>
              <w:cr/>
            </w:r>
            <w:r w:rsidRPr="002A27BE">
              <w:rPr>
                <w:i/>
                <w:sz w:val="20"/>
                <w:szCs w:val="20"/>
              </w:rPr>
              <w:t>Смысловое чтение текста.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Сжатый, выборочный, развёрнутый пересказ прочитанного, прослушанного, увиденного в соответствии с условиями общения.</w:t>
            </w:r>
            <w:r w:rsidRPr="002A27BE">
              <w:rPr>
                <w:sz w:val="20"/>
                <w:szCs w:val="20"/>
              </w:rPr>
              <w:cr/>
              <w:t xml:space="preserve">Подробное и сжатое изложение прочитанного или прослушанного текста, </w:t>
            </w:r>
            <w:r w:rsidRPr="002A27BE">
              <w:rPr>
                <w:i/>
                <w:sz w:val="20"/>
                <w:szCs w:val="20"/>
              </w:rPr>
              <w:t xml:space="preserve">в том числе с использованием </w:t>
            </w:r>
            <w:proofErr w:type="spellStart"/>
            <w:r w:rsidRPr="002A27BE">
              <w:rPr>
                <w:i/>
                <w:sz w:val="20"/>
                <w:szCs w:val="20"/>
              </w:rPr>
              <w:t>аудиоприложения</w:t>
            </w:r>
            <w:proofErr w:type="spellEnd"/>
            <w:r w:rsidRPr="002A27BE">
              <w:rPr>
                <w:i/>
                <w:sz w:val="20"/>
                <w:szCs w:val="20"/>
              </w:rPr>
              <w:t xml:space="preserve"> к учебнику.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Приёмы работы с учебной книгой и словарём.</w:t>
            </w:r>
          </w:p>
          <w:p w:rsidR="00A841E3" w:rsidRPr="002A27BE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Поиск информации в Интернете по указанным в учебнике ссылкам</w:t>
            </w:r>
          </w:p>
        </w:tc>
        <w:tc>
          <w:tcPr>
            <w:tcW w:w="6379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lastRenderedPageBreak/>
              <w:t>Различать язык и речь, понимать речь как деятельность, основанную на реализации языковой системы.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Иметь представление об основных видах речевой деятельности.</w:t>
            </w:r>
            <w:r w:rsidRPr="002A27BE">
              <w:rPr>
                <w:sz w:val="20"/>
                <w:szCs w:val="20"/>
              </w:rPr>
              <w:cr/>
              <w:t xml:space="preserve">Воспринимать зрительно или на слух основную информацию текста. </w:t>
            </w:r>
            <w:r w:rsidRPr="002A27BE">
              <w:rPr>
                <w:sz w:val="20"/>
                <w:szCs w:val="20"/>
              </w:rPr>
              <w:lastRenderedPageBreak/>
              <w:t xml:space="preserve">Пользоваться различными видами </w:t>
            </w:r>
            <w:proofErr w:type="spellStart"/>
            <w:r w:rsidRPr="002A27BE">
              <w:rPr>
                <w:sz w:val="20"/>
                <w:szCs w:val="20"/>
              </w:rPr>
              <w:t>аудирования</w:t>
            </w:r>
            <w:proofErr w:type="spellEnd"/>
            <w:r w:rsidRPr="002A27BE">
              <w:rPr>
                <w:sz w:val="20"/>
                <w:szCs w:val="20"/>
              </w:rPr>
              <w:t xml:space="preserve"> (выборочным, ознакомительным).</w:t>
            </w:r>
            <w:r w:rsidRPr="002A27BE">
              <w:rPr>
                <w:sz w:val="20"/>
                <w:szCs w:val="20"/>
              </w:rPr>
              <w:cr/>
              <w:t>Пользоваться ознакомительным, изучающим, поисковым видами чтения.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Предвосхищать содержание предметного плана текста по заголовку. Распознавать основную идею текста, используя заголовки текста и частей текста, находить части текста с общеизвестной информацией. Устанавливать связи между информацией текста и общими, повседневными знаниями.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2A27BE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изложения.</w:t>
            </w:r>
            <w:r w:rsidRPr="002A27BE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бытовые, учебные темы в соответствии с целями и ситуацией общения.</w:t>
            </w:r>
            <w:r w:rsidRPr="002A27BE">
              <w:rPr>
                <w:sz w:val="20"/>
                <w:szCs w:val="20"/>
              </w:rPr>
              <w:cr/>
              <w:t xml:space="preserve">Отбирать материал на определённую тему. Осуществлять поиск информации, извлечённой из различных источников, представлять и передавать её с учётом заданных условий общения. Владеть приёмами работы с учебной книгой и словарём, </w:t>
            </w:r>
            <w:r w:rsidRPr="002A27BE">
              <w:rPr>
                <w:i/>
                <w:sz w:val="20"/>
                <w:szCs w:val="20"/>
              </w:rPr>
              <w:t xml:space="preserve">с </w:t>
            </w:r>
            <w:proofErr w:type="spellStart"/>
            <w:r w:rsidRPr="002A27BE">
              <w:rPr>
                <w:i/>
                <w:sz w:val="20"/>
                <w:szCs w:val="20"/>
              </w:rPr>
              <w:t>аудиоприложением</w:t>
            </w:r>
            <w:proofErr w:type="spellEnd"/>
            <w:r w:rsidRPr="002A27BE">
              <w:rPr>
                <w:i/>
                <w:sz w:val="20"/>
                <w:szCs w:val="20"/>
              </w:rPr>
              <w:t xml:space="preserve"> к учебнику.</w:t>
            </w:r>
          </w:p>
          <w:p w:rsidR="00A841E3" w:rsidRPr="002A27BE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Находить в таблице, на схеме, карте, странице электронного сайта отдельные части информации, передаваемой небольшим по объёму вербальным текстом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Default="00A841E3" w:rsidP="00AC20FF">
            <w:pPr>
              <w:pStyle w:val="aa"/>
              <w:rPr>
                <w:b/>
                <w:sz w:val="20"/>
                <w:szCs w:val="20"/>
              </w:rPr>
            </w:pPr>
          </w:p>
          <w:p w:rsidR="00AC20FF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Текст</w:t>
            </w:r>
            <w:r w:rsidRPr="002A27BE">
              <w:rPr>
                <w:b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Основные признаки текста</w:t>
            </w:r>
            <w:r w:rsidRPr="002A27BE">
              <w:rPr>
                <w:sz w:val="20"/>
                <w:szCs w:val="20"/>
              </w:rPr>
              <w:cr/>
              <w:t>Структура текста</w:t>
            </w:r>
            <w:r w:rsidRPr="002A27BE">
              <w:rPr>
                <w:sz w:val="20"/>
                <w:szCs w:val="20"/>
              </w:rPr>
              <w:cr/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5953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Текст как продукт речевой деятельности. Понятие текста.</w:t>
            </w:r>
            <w:r w:rsidRPr="002A27BE">
              <w:rPr>
                <w:sz w:val="20"/>
                <w:szCs w:val="20"/>
              </w:rPr>
              <w:cr/>
              <w:t>Тема, основная мысль текста.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proofErr w:type="spellStart"/>
            <w:r w:rsidRPr="002A27BE">
              <w:rPr>
                <w:sz w:val="20"/>
                <w:szCs w:val="20"/>
              </w:rPr>
              <w:t>Микротема</w:t>
            </w:r>
            <w:proofErr w:type="spellEnd"/>
            <w:r w:rsidRPr="002A27BE">
              <w:rPr>
                <w:sz w:val="20"/>
                <w:szCs w:val="20"/>
              </w:rPr>
              <w:t xml:space="preserve"> текста.</w:t>
            </w:r>
            <w:r w:rsidRPr="002A27BE">
              <w:rPr>
                <w:sz w:val="20"/>
                <w:szCs w:val="20"/>
              </w:rPr>
              <w:cr/>
              <w:t>Лексические и грамматические средства связи предложений и частей текста.</w:t>
            </w:r>
            <w:r w:rsidRPr="002A27BE">
              <w:rPr>
                <w:sz w:val="20"/>
                <w:szCs w:val="20"/>
              </w:rPr>
              <w:cr/>
              <w:t>Абзац как средство композиционно-стилистического членения текста.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План текста (простой).</w:t>
            </w:r>
            <w:r w:rsidRPr="002A27BE">
              <w:rPr>
                <w:sz w:val="20"/>
                <w:szCs w:val="20"/>
              </w:rPr>
              <w:cr/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Повествование (рассказ), описание (предмета, состояния), рассуждение, их основные особенности</w:t>
            </w:r>
          </w:p>
        </w:tc>
        <w:tc>
          <w:tcPr>
            <w:tcW w:w="6379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Выделять </w:t>
            </w:r>
            <w:proofErr w:type="spellStart"/>
            <w:r w:rsidRPr="002A27BE">
              <w:rPr>
                <w:sz w:val="20"/>
                <w:szCs w:val="20"/>
              </w:rPr>
              <w:t>микротемы</w:t>
            </w:r>
            <w:proofErr w:type="spellEnd"/>
            <w:r w:rsidRPr="002A27BE">
              <w:rPr>
                <w:sz w:val="20"/>
                <w:szCs w:val="20"/>
              </w:rPr>
              <w:t xml:space="preserve"> текста, делить его на абзацы.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Знать композиционные элементы абзаца и целого текста (зачин, основная часть, концовка).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Находить лексические и грамматические средства связи предложений и частей текста.</w:t>
            </w:r>
          </w:p>
          <w:p w:rsidR="00A841E3" w:rsidRPr="002A27BE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Озаглавливать текст, аргументируя своё предложение.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Анализировать и характеризовать текст с точки зрения единства темы, последовательности изложения.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Осуществлять информационную переработку текста, передавая его содержание в виде простого плана. Делить текст на смысловые части; объяснять порядок частей текста.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Создавать собственные тексты (рассказ; описание предмета, состояния; рассуждение) с учётом требований к построение связного текста (связность, соответствие теме и основной мысли).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lastRenderedPageBreak/>
              <w:t>Осуществлять редактирование текста, в котором нарушена последовательность частей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7D65AF" w:rsidRDefault="00C41588" w:rsidP="00A841E3">
            <w:pPr>
              <w:pStyle w:val="aa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Разговорный я</w:t>
            </w:r>
            <w:r>
              <w:rPr>
                <w:sz w:val="20"/>
                <w:szCs w:val="20"/>
              </w:rPr>
              <w:t>зык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Официально-деловой стиль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Учебно-научный стиль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Публицистический стиль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Функциональные разновидности языка: разговорный язык; функциональные стили; язык художественной литературы.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Сфера употребления разговорного языка, типичные ситуации речевого общения. Основные жанры: рассказ, беседа. </w:t>
            </w:r>
            <w:r w:rsidRPr="007B798C">
              <w:rPr>
                <w:i/>
                <w:sz w:val="20"/>
                <w:szCs w:val="20"/>
              </w:rPr>
              <w:t>Личное (неофициальное) и официальное письмо.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официально-делового стиля, типичные ситуации речевого общения. Жанры: объявление.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учебно-научного стиля, типичные ситуации речевого общения. Жанры: выступление, сообщение.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публицистического стиля, типичные ситуации речевого общения. Жанры: выступление, статья.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образцы разговорной речи и языка художественной литературы, находить в текстах изученные изобразительные средства художественной литературы (метафору, сравнение, эпитет).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Писать </w:t>
            </w:r>
            <w:r w:rsidRPr="007B798C">
              <w:rPr>
                <w:i/>
                <w:sz w:val="20"/>
                <w:szCs w:val="20"/>
              </w:rPr>
              <w:t>личное письмо</w:t>
            </w:r>
            <w:r w:rsidRPr="007B798C">
              <w:rPr>
                <w:sz w:val="20"/>
                <w:szCs w:val="20"/>
              </w:rPr>
              <w:t>, объявление; вести беседу, рассказывать случай из жизни; выступать с сообщением по изученной теме и с сообщением публицистического характера в соответствии с целью и ситуацией общения.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Исправлять речевые недостатки</w:t>
            </w:r>
          </w:p>
        </w:tc>
      </w:tr>
      <w:tr w:rsidR="00A841E3" w:rsidRPr="000D24FD" w:rsidTr="00A841E3">
        <w:tc>
          <w:tcPr>
            <w:tcW w:w="15701" w:type="dxa"/>
            <w:gridSpan w:val="4"/>
            <w:shd w:val="clear" w:color="auto" w:fill="auto"/>
          </w:tcPr>
          <w:p w:rsidR="00A841E3" w:rsidRPr="002A27BE" w:rsidRDefault="00A841E3" w:rsidP="00A841E3">
            <w:pPr>
              <w:pStyle w:val="aa"/>
              <w:jc w:val="center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2A27BE">
              <w:rPr>
                <w:sz w:val="20"/>
                <w:szCs w:val="20"/>
              </w:rPr>
              <w:br/>
              <w:t>И ЛИНГВИСТИЧЕСКОЙ (</w:t>
            </w:r>
            <w:r w:rsidR="009C0324">
              <w:rPr>
                <w:sz w:val="20"/>
                <w:szCs w:val="20"/>
              </w:rPr>
              <w:t>ЯЗЫКОВЕДЧЕСКОЙ) КОМПЕТЕНЦИИ (1</w:t>
            </w:r>
            <w:r w:rsidR="00AC20FF">
              <w:rPr>
                <w:sz w:val="20"/>
                <w:szCs w:val="20"/>
              </w:rPr>
              <w:t>51</w:t>
            </w:r>
            <w:r w:rsidRPr="002A27BE">
              <w:rPr>
                <w:sz w:val="20"/>
                <w:szCs w:val="20"/>
              </w:rPr>
              <w:t xml:space="preserve"> ч)</w:t>
            </w:r>
          </w:p>
        </w:tc>
      </w:tr>
      <w:tr w:rsidR="00A841E3" w:rsidRPr="000D24FD" w:rsidTr="00A841E3">
        <w:tc>
          <w:tcPr>
            <w:tcW w:w="1242" w:type="dxa"/>
            <w:shd w:val="clear" w:color="auto" w:fill="auto"/>
          </w:tcPr>
          <w:p w:rsidR="00A841E3" w:rsidRPr="002A27BE" w:rsidRDefault="00A9215C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Общие сведения о языке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Формы функционирования современного русского языка: </w:t>
            </w:r>
            <w:r w:rsidRPr="007B798C">
              <w:rPr>
                <w:i/>
                <w:sz w:val="20"/>
                <w:szCs w:val="20"/>
              </w:rPr>
              <w:t>общенародный русский язык</w:t>
            </w:r>
            <w:r w:rsidRPr="007B798C">
              <w:rPr>
                <w:sz w:val="20"/>
                <w:szCs w:val="20"/>
              </w:rPr>
              <w:t xml:space="preserve"> и литературный язык; диалекты, жаргон. 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язык русской художественной литературы.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Лингвистика как наука о языке.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разделы лингвистики (общие сведения).</w:t>
            </w:r>
          </w:p>
          <w:p w:rsidR="00A841E3" w:rsidRPr="007B798C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Система русского литературного языка. Соотношение языка и речи.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функциональных разновидностях современного русского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Иметь представление об основных разделах лингвистики. </w:t>
            </w:r>
            <w:r w:rsidRPr="007B798C">
              <w:rPr>
                <w:i/>
                <w:sz w:val="20"/>
                <w:szCs w:val="20"/>
              </w:rPr>
              <w:t>Различать язык и речь, иметь представление об уровнях системы современного русского языка, об основных единицах каждого уровня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0B25E7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Фонетика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Фонетика как раздел лингвистики.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Звук как единица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функция звуков.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Система гласных звуков русского языка; гласные ударные и безударные.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Система согласных звуков русского языка. </w:t>
            </w:r>
            <w:r w:rsidRPr="007B798C">
              <w:rPr>
                <w:i/>
                <w:sz w:val="20"/>
                <w:szCs w:val="20"/>
              </w:rPr>
              <w:t>Согласные 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Мягкие и твёрдые согласные. Согласные, образующие пары по звонкости-глухости, по мягкости-твёрдости. Шипящие согласные. </w:t>
            </w:r>
            <w:r w:rsidRPr="007B798C">
              <w:rPr>
                <w:i/>
                <w:sz w:val="20"/>
                <w:szCs w:val="20"/>
              </w:rPr>
              <w:t>Устройство речевого аппарата.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Элементы фонетической транскрипции.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Слог и ударение.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роль ударения. Особенности ударения в русском языке (силовое и количественное, подвижное, разноместное).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Орфоэпия как раздел лингвистики. Основные правила литературного произношения и ударения.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Трудные случаи ударения в словах и в формах слов.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Допустимые варианты произношения и ударения.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Орфоэпические словари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Овладевать основными понятиями фонетики.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Осознавать (понимать) смыслоразличительную функцию звука. </w:t>
            </w:r>
            <w:r w:rsidRPr="007B798C">
              <w:rPr>
                <w:i/>
                <w:sz w:val="20"/>
                <w:szCs w:val="20"/>
              </w:rPr>
              <w:t>Понимать устройство речевого аппарата, способы образования звуков русского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Распознавать гласные и согласные; ударные и безударные гласные; согласные </w:t>
            </w:r>
            <w:r w:rsidRPr="007B798C">
              <w:rPr>
                <w:i/>
                <w:sz w:val="20"/>
                <w:szCs w:val="20"/>
              </w:rPr>
              <w:t>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, мягкие и твёрдые; пары согласных по мягкости-твёрдости, по звонкости-глухости.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устно и с помощью элементов транскрипции: отдельные звуки речи; особенности произношения и написания слова, звуки в речевом потоке, слово с точки зрения деления </w:t>
            </w:r>
            <w:r w:rsidRPr="007B798C">
              <w:rPr>
                <w:sz w:val="20"/>
                <w:szCs w:val="20"/>
              </w:rPr>
              <w:lastRenderedPageBreak/>
              <w:t>его на слоги.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Проводить фонетический анализ слова.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Членить слова на слоги и правильно их переносить с одной строки на другую.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Состав русского алфавита, названия букв.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Соотношение звука и буквы.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Обозначение на письме твёрдости и мягкости согласных. Способы обозначения [j]. Прописные и строчные буквы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Сопоставлять и анализировать звуковой и буквенный состав слова.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знание алфавита при поиске информации в словарях, энциклопедиях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AC20FF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proofErr w:type="spellStart"/>
            <w:r w:rsidRPr="002A27BE">
              <w:rPr>
                <w:b/>
                <w:sz w:val="20"/>
                <w:szCs w:val="20"/>
              </w:rPr>
              <w:t>Морфемика</w:t>
            </w:r>
            <w:proofErr w:type="spellEnd"/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proofErr w:type="spellStart"/>
            <w:r w:rsidRPr="007B798C">
              <w:rPr>
                <w:sz w:val="20"/>
                <w:szCs w:val="20"/>
              </w:rPr>
              <w:t>Морфемика</w:t>
            </w:r>
            <w:proofErr w:type="spellEnd"/>
            <w:r w:rsidRPr="007B798C">
              <w:rPr>
                <w:sz w:val="20"/>
                <w:szCs w:val="20"/>
              </w:rPr>
              <w:t xml:space="preserve"> как раздел лингвистики.</w:t>
            </w:r>
            <w:r w:rsidRPr="007B798C">
              <w:rPr>
                <w:sz w:val="20"/>
                <w:szCs w:val="20"/>
              </w:rPr>
              <w:cr/>
              <w:t>Морфема как минимальная значимая единица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Словообразование и изменение форм слов.</w:t>
            </w:r>
            <w:r w:rsidRPr="007B798C">
              <w:rPr>
                <w:sz w:val="20"/>
                <w:szCs w:val="20"/>
              </w:rPr>
              <w:cr/>
              <w:t>Основа слова. Окончание как формообразующая морфема.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Приставка, суффикс как словообразующие морфемы. </w:t>
            </w:r>
            <w:r w:rsidRPr="007B798C">
              <w:rPr>
                <w:i/>
                <w:sz w:val="20"/>
                <w:szCs w:val="20"/>
              </w:rPr>
              <w:t>Формообразующие суффиксы.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Корень. Однокоренные слова.</w:t>
            </w:r>
            <w:r w:rsidRPr="007B798C">
              <w:rPr>
                <w:sz w:val="20"/>
                <w:szCs w:val="20"/>
              </w:rPr>
              <w:cr/>
              <w:t>Чередование звуков в морфемах. Варианты морфем.</w:t>
            </w:r>
            <w:r w:rsidRPr="007B798C">
              <w:rPr>
                <w:sz w:val="20"/>
                <w:szCs w:val="20"/>
              </w:rPr>
              <w:cr/>
              <w:t>Словообразование как раздел лингвистики.</w:t>
            </w:r>
            <w:r w:rsidRPr="007B798C">
              <w:rPr>
                <w:sz w:val="20"/>
                <w:szCs w:val="20"/>
              </w:rPr>
              <w:cr/>
              <w:t>Словообразовательная пара.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способы образования слов: образование слов с помощью морфем (приставочный, суффиксальный способы), сложение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Осознавать морфему как значимую единицу языка; отличие морфемы </w:t>
            </w:r>
            <w:r w:rsidRPr="007B798C">
              <w:rPr>
                <w:sz w:val="20"/>
                <w:szCs w:val="20"/>
              </w:rPr>
              <w:cr/>
              <w:t xml:space="preserve">от других значимых единиц языка; роль морфем в процессах </w:t>
            </w:r>
            <w:proofErr w:type="spellStart"/>
            <w:r w:rsidRPr="007B798C">
              <w:rPr>
                <w:sz w:val="20"/>
                <w:szCs w:val="20"/>
              </w:rPr>
              <w:t>формо</w:t>
            </w:r>
            <w:proofErr w:type="spellEnd"/>
            <w:r w:rsidRPr="007B798C">
              <w:rPr>
                <w:sz w:val="20"/>
                <w:szCs w:val="20"/>
              </w:rPr>
              <w:t>- и словообразования.</w:t>
            </w:r>
            <w:r w:rsidRPr="007B798C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7B798C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образования.</w:t>
            </w:r>
            <w:r w:rsidRPr="007B798C">
              <w:rPr>
                <w:sz w:val="20"/>
                <w:szCs w:val="20"/>
              </w:rPr>
              <w:cr/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Применять знания и умения в области </w:t>
            </w:r>
            <w:proofErr w:type="spellStart"/>
            <w:r w:rsidRPr="007B798C">
              <w:rPr>
                <w:sz w:val="20"/>
                <w:szCs w:val="20"/>
              </w:rPr>
              <w:t>морфемики</w:t>
            </w:r>
            <w:proofErr w:type="spellEnd"/>
            <w:r w:rsidRPr="007B798C">
              <w:rPr>
                <w:sz w:val="20"/>
                <w:szCs w:val="20"/>
              </w:rPr>
              <w:t xml:space="preserve"> и словообразования в практике правописания, а также при проведе</w:t>
            </w:r>
            <w:r>
              <w:rPr>
                <w:sz w:val="20"/>
                <w:szCs w:val="20"/>
              </w:rPr>
              <w:t>н</w:t>
            </w:r>
            <w:r w:rsidRPr="007B798C">
              <w:rPr>
                <w:sz w:val="20"/>
                <w:szCs w:val="20"/>
              </w:rPr>
              <w:t>ии грамматического и лексического анализа слов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Лексикология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Фразеология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Лексикология как раздел лингвистики. Слово как единица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Лексическое и грамматическое значения слова. Однозначные и многозначные слова; прямое и переносное значения слова.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Переносное значение слов как основа метафоры, метонимии в текстах разных стилей.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Тематические группы слов.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Лексические омонимы, их отличия от многозначных слов.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Синонимы. Смысловые и стилистические различия синонимов.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Антонимы.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Толковые словари русского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Словари синонимов и антонимов русского языка.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Понятие о фразеологизмах.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Пословицы, поговорки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Понимать роль слова в формировании и выражении мыслей, чувств, эмоций; расширять свой лексикон; осознавать основания для переноса наименования (сходство, смежность объектов или признаков).</w:t>
            </w:r>
            <w:r w:rsidRPr="007B798C">
              <w:rPr>
                <w:sz w:val="20"/>
                <w:szCs w:val="20"/>
              </w:rPr>
              <w:cr/>
              <w:t>Понимать различие лексического и грамматического значений слова.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  <w:r w:rsidRPr="007B798C">
              <w:rPr>
                <w:sz w:val="20"/>
                <w:szCs w:val="20"/>
              </w:rPr>
              <w:cr/>
              <w:t>Осознавать смысловые и стилистические различия синонимов.</w:t>
            </w:r>
            <w:r w:rsidRPr="007B798C">
              <w:rPr>
                <w:sz w:val="20"/>
                <w:szCs w:val="20"/>
              </w:rPr>
              <w:cr/>
              <w:t xml:space="preserve">Сопоставлять прямое и переносное значения слова; синонимы в синонимических цепочках; пары антонимов, омонимов. Наблюдать за </w:t>
            </w:r>
            <w:r w:rsidRPr="007B798C">
              <w:rPr>
                <w:sz w:val="20"/>
                <w:szCs w:val="20"/>
              </w:rPr>
              <w:lastRenderedPageBreak/>
              <w:t>использованием слов в переносном значении в художественной и разговорной речи; синонимов и антонимов в художественных и учебно-научных текстах. Использовать в собственной речи синонимы, антонимы, слова одной тематической группы, омонимы, многозначные слова.</w:t>
            </w:r>
            <w:r w:rsidRPr="007B798C">
              <w:rPr>
                <w:sz w:val="20"/>
                <w:szCs w:val="20"/>
              </w:rPr>
              <w:cr/>
              <w:t>Группировать слова по тематическим группам.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i/>
                <w:sz w:val="20"/>
                <w:szCs w:val="20"/>
              </w:rPr>
              <w:t>Понимать смысл пословиц на основе адекватного восприятия переносного значения и метафоры.</w:t>
            </w:r>
            <w:r w:rsidRPr="007B798C">
              <w:rPr>
                <w:sz w:val="20"/>
                <w:szCs w:val="20"/>
              </w:rPr>
              <w:cr/>
              <w:t>Из</w:t>
            </w:r>
            <w:r w:rsidR="00A70EF4">
              <w:rPr>
                <w:sz w:val="20"/>
                <w:szCs w:val="20"/>
              </w:rPr>
              <w:t>влекать необходимую информа</w:t>
            </w:r>
            <w:r w:rsidRPr="007B798C">
              <w:rPr>
                <w:sz w:val="20"/>
                <w:szCs w:val="20"/>
              </w:rPr>
              <w:t>цию из лингвистических словарей различных типов (толкового словаря, словарей синонимов, антонимов, фразеологического словаря) и использовать её в различных видах деятельности.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Опознавать фразеологические обороты. Уместно использовать фразеологические обороты в речи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Морфология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Имя существительное 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Имя прилагательное 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Глагол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Грамматика как раздел лингвистики. Морфология как раздел грамматики.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Грамматическое значение слова и его отличие от лексического значения.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Части речи как лексико-грамматические разряды слов. Система частей речи в русском языке.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Имя существительное как часть речи, его </w:t>
            </w:r>
            <w:proofErr w:type="spellStart"/>
            <w:r w:rsidRPr="007B798C">
              <w:rPr>
                <w:sz w:val="20"/>
                <w:szCs w:val="20"/>
              </w:rPr>
              <w:t>общекатегориальное</w:t>
            </w:r>
            <w:proofErr w:type="spellEnd"/>
            <w:r w:rsidRPr="007B798C">
              <w:rPr>
                <w:sz w:val="20"/>
                <w:szCs w:val="20"/>
              </w:rPr>
              <w:t xml:space="preserve"> значение, морфологические свойства, синтаксические функции.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Нарицательные и собственные имена существительные; </w:t>
            </w:r>
            <w:r w:rsidRPr="007B798C">
              <w:rPr>
                <w:i/>
                <w:sz w:val="20"/>
                <w:szCs w:val="20"/>
              </w:rPr>
              <w:t>лексико-грамматические разряды нарицательных имён существительных</w:t>
            </w:r>
            <w:r w:rsidRPr="007B798C">
              <w:rPr>
                <w:sz w:val="20"/>
                <w:szCs w:val="20"/>
              </w:rPr>
              <w:t>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Правило А.А. Зализняка об одушевлённости/неодушевлённости.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число, падеж имени существительного.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Имена существительные общего рода. Имена существительные, имеющие форму только единственного или только множественного числа.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Типы склонений имён существительных, разносклоняемые имена существительные. Существительные, относящиеся к несклоняемым.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Имя прилагательное как часть речи, его </w:t>
            </w:r>
            <w:proofErr w:type="spellStart"/>
            <w:r w:rsidRPr="007B798C">
              <w:rPr>
                <w:sz w:val="20"/>
                <w:szCs w:val="20"/>
              </w:rPr>
              <w:t>общекатегориальное</w:t>
            </w:r>
            <w:proofErr w:type="spellEnd"/>
            <w:r w:rsidRPr="007B798C">
              <w:rPr>
                <w:sz w:val="20"/>
                <w:szCs w:val="20"/>
              </w:rPr>
              <w:t xml:space="preserve"> значение, морфологические свойства, синтаксические функции.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Прилагательные качественные, относительные и притяжательные.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 и падеж имён прилагательных.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Полные и краткие качественные прилагательные, их грамматические признаки.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Глагол как часть речи, его </w:t>
            </w:r>
            <w:proofErr w:type="spellStart"/>
            <w:r w:rsidRPr="007B798C">
              <w:rPr>
                <w:sz w:val="20"/>
                <w:szCs w:val="20"/>
              </w:rPr>
              <w:t>общекатегориальное</w:t>
            </w:r>
            <w:proofErr w:type="spellEnd"/>
            <w:r w:rsidRPr="007B798C">
              <w:rPr>
                <w:sz w:val="20"/>
                <w:szCs w:val="20"/>
              </w:rPr>
              <w:t xml:space="preserve"> значение, морфологические свойства, синтаксические функции. Инфинитив.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Глаголы совершенного и несовершенного вида. Переходные и непереходные глаголы.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Возвратные и невозвратные глаголы.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Изъявительное, повелительное </w:t>
            </w:r>
            <w:r w:rsidRPr="007B798C">
              <w:rPr>
                <w:sz w:val="20"/>
                <w:szCs w:val="20"/>
              </w:rPr>
              <w:cr/>
              <w:t>и условное (сослагательное) наклонение.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Настоящее, будущее и прошедшее время глагола в изъявительном наклонении.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Спряжение глаголов. Разноспрягаемые глаголы. Безличные глаголы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7B798C">
              <w:rPr>
                <w:sz w:val="20"/>
                <w:szCs w:val="20"/>
              </w:rPr>
              <w:cr/>
              <w:t>в отличие от лексического значения.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изученные самостоятельные (знаменательные) части речи и их формы.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7B798C">
              <w:rPr>
                <w:sz w:val="20"/>
                <w:szCs w:val="20"/>
              </w:rPr>
              <w:t>общекатегориальное</w:t>
            </w:r>
            <w:proofErr w:type="spellEnd"/>
            <w:r w:rsidRPr="007B798C">
              <w:rPr>
                <w:sz w:val="20"/>
                <w:szCs w:val="20"/>
              </w:rPr>
              <w:t xml:space="preserve"> значение, морфологические признаки имени существительного, его синтаксическую роль.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одушевлённые и неодушевлённые, собственные и нарицательные имена существительные; существительные общего рода, имена существительные, имеющие форму только множественного или только единственного числа, имена существительные разных типов склонения; приводить соответствующие примеры.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род, число, падеж, тип склонения имён существительных. Группировать имена существительные по заданным морфологическим признакам. Правильно употреблять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7B798C">
              <w:rPr>
                <w:sz w:val="20"/>
                <w:szCs w:val="20"/>
              </w:rPr>
              <w:t>общекатегориальное</w:t>
            </w:r>
            <w:proofErr w:type="spellEnd"/>
            <w:r w:rsidRPr="007B798C">
              <w:rPr>
                <w:sz w:val="20"/>
                <w:szCs w:val="20"/>
              </w:rPr>
              <w:t xml:space="preserve"> значение, морфологические признаки имени прилагательного, определять его синтаксическую роль. Определять род, число, падеж имён прилагательных; определять синтаксическую роль прилагательных. 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имена прилагательные с существительными.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Использовать в речи синонимичные имена прилагательные, имена </w:t>
            </w:r>
            <w:r w:rsidRPr="007B798C">
              <w:rPr>
                <w:sz w:val="20"/>
                <w:szCs w:val="20"/>
              </w:rPr>
              <w:lastRenderedPageBreak/>
              <w:t>прилагательные в роли эпитетов.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Наблюдать за особенностями использования имён прилагательных в изучаемых текстах.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7B798C">
              <w:rPr>
                <w:sz w:val="20"/>
                <w:szCs w:val="20"/>
              </w:rPr>
              <w:t>общекатегориальное</w:t>
            </w:r>
            <w:proofErr w:type="spellEnd"/>
            <w:r w:rsidRPr="007B798C">
              <w:rPr>
                <w:sz w:val="20"/>
                <w:szCs w:val="20"/>
              </w:rPr>
              <w:t xml:space="preserve"> значение, морфологические признаки глагола, определять его синтаксическую функцию.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Определять тип спряжения глаголов, соотносить личные формы </w:t>
            </w:r>
            <w:proofErr w:type="gramStart"/>
            <w:r w:rsidRPr="007B798C">
              <w:rPr>
                <w:sz w:val="20"/>
                <w:szCs w:val="20"/>
              </w:rPr>
              <w:t>глагола  с</w:t>
            </w:r>
            <w:proofErr w:type="gramEnd"/>
            <w:r w:rsidRPr="007B798C">
              <w:rPr>
                <w:sz w:val="20"/>
                <w:szCs w:val="20"/>
              </w:rPr>
              <w:t xml:space="preserve"> инфинитивом.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Группировать глаголы по заданным морфологическим признакам.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при глаголах имена существительные в косвенных падежах.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Использовать в речи форму настоящего и будущего времени в значении прошедшего времени, соблюдать </w:t>
            </w:r>
            <w:proofErr w:type="spellStart"/>
            <w:proofErr w:type="gramStart"/>
            <w:r w:rsidRPr="007B798C">
              <w:rPr>
                <w:sz w:val="20"/>
                <w:szCs w:val="20"/>
              </w:rPr>
              <w:t>видо</w:t>
            </w:r>
            <w:proofErr w:type="spellEnd"/>
            <w:r w:rsidRPr="007B798C">
              <w:rPr>
                <w:sz w:val="20"/>
                <w:szCs w:val="20"/>
              </w:rPr>
              <w:t>-временную</w:t>
            </w:r>
            <w:proofErr w:type="gramEnd"/>
            <w:r w:rsidRPr="007B798C">
              <w:rPr>
                <w:sz w:val="20"/>
                <w:szCs w:val="20"/>
              </w:rPr>
              <w:t xml:space="preserve"> соотнесённость глаголов-сказуемых в связном тексте.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Проводить морфологический анализ имени существительного, имени прилагательного, глагола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Синтаксис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Словосочетание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Предложение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Однородные члены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Обращение</w:t>
            </w: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2A27BE" w:rsidRDefault="00A841E3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Синтаксис как раздел грамматики.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Словосочетание как единица синтаксиса. Основные признаки словосочетания.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Предложение как минимальное речевое высказывание.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 xml:space="preserve">Виды предложений по эмоциональной окраске: невосклицательные и восклицательные. 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>Грамматическая основа предложения.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Второстепенные члены предложения: определение, дополнение, обстоятельство.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Предложения с однородными членами.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Средства связи однородных членов предложения.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Обращение, его функции.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Интонация предложений с обращением.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Вводные конструкции (слова, словосочетания) как средство выражения оценки высказывания, воздействия на собеседника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роль синтаксиса в формировании и выражении мысли, различие словосочетания и предложения.</w:t>
            </w:r>
            <w:r w:rsidRPr="007B798C">
              <w:rPr>
                <w:sz w:val="20"/>
                <w:szCs w:val="20"/>
              </w:rPr>
              <w:cr/>
              <w:t>Группировать и моделировать словосочетания по заданным признакам.</w:t>
            </w:r>
            <w:r w:rsidRPr="007B798C">
              <w:rPr>
                <w:sz w:val="20"/>
                <w:szCs w:val="20"/>
              </w:rPr>
              <w:cr/>
              <w:t>Определять границы предложений и способы их передачи в устной и письменной речи.</w:t>
            </w:r>
            <w:r w:rsidRPr="007B798C">
              <w:rPr>
                <w:sz w:val="20"/>
                <w:szCs w:val="20"/>
              </w:rPr>
              <w:cr/>
              <w:t xml:space="preserve">Распознавать виды предложений </w:t>
            </w:r>
            <w:r w:rsidRPr="007B798C">
              <w:rPr>
                <w:sz w:val="20"/>
                <w:szCs w:val="20"/>
              </w:rPr>
              <w:cr/>
              <w:t>по цели высказывания и эмоциональной окраске.</w:t>
            </w:r>
            <w:r w:rsidRPr="007B798C">
              <w:rPr>
                <w:sz w:val="20"/>
                <w:szCs w:val="20"/>
              </w:rPr>
              <w:cr/>
              <w:t>Различать интонационные и смысловые особенности повествовательных, побудительных, вопросительных, восклицательных предложений; употреблять их в речевой практике.</w:t>
            </w:r>
            <w:r w:rsidRPr="007B798C">
              <w:rPr>
                <w:sz w:val="20"/>
                <w:szCs w:val="20"/>
              </w:rPr>
              <w:cr/>
              <w:t>Находить грамматическую основу предложения, опознавать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Разграничивать предложения распространённые и нераспространённые.</w:t>
            </w:r>
            <w:r w:rsidRPr="007B798C">
              <w:rPr>
                <w:sz w:val="20"/>
                <w:szCs w:val="20"/>
              </w:rPr>
              <w:cr/>
              <w:t>Опознавать предложения с однородными членами, правильно интонировать их, употреблять в устной и письменной речи.</w:t>
            </w:r>
            <w:r w:rsidRPr="007B798C">
              <w:rPr>
                <w:sz w:val="20"/>
                <w:szCs w:val="20"/>
              </w:rPr>
              <w:cr/>
              <w:t>Понимать основные функции обращения. Опознавать и правильно интонировать предложения с обращениями.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вводные конструкции в речи. Опознавать и правильно интонировать предложения с вводными словами, словосочетаниями</w:t>
            </w:r>
          </w:p>
        </w:tc>
      </w:tr>
      <w:tr w:rsidR="00AC20FF" w:rsidRPr="000D24FD" w:rsidTr="00AC20FF">
        <w:trPr>
          <w:trHeight w:val="6209"/>
        </w:trPr>
        <w:tc>
          <w:tcPr>
            <w:tcW w:w="1242" w:type="dxa"/>
          </w:tcPr>
          <w:p w:rsidR="00AC20FF" w:rsidRPr="002A27BE" w:rsidRDefault="00AC20FF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7" w:type="dxa"/>
          </w:tcPr>
          <w:p w:rsidR="00AC20FF" w:rsidRPr="002A27BE" w:rsidRDefault="00AC20FF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2A27BE">
              <w:rPr>
                <w:b/>
                <w:sz w:val="20"/>
                <w:szCs w:val="20"/>
              </w:rPr>
              <w:t>Правописание</w:t>
            </w: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Орфография</w:t>
            </w: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C20FF" w:rsidRPr="002A27BE" w:rsidRDefault="00AC20FF" w:rsidP="00A841E3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Пунктуация</w:t>
            </w:r>
          </w:p>
        </w:tc>
        <w:tc>
          <w:tcPr>
            <w:tcW w:w="5953" w:type="dxa"/>
          </w:tcPr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Орфограмма и орфографическое правило.</w:t>
            </w:r>
            <w:r w:rsidRPr="007B798C">
              <w:rPr>
                <w:sz w:val="20"/>
                <w:szCs w:val="20"/>
              </w:rPr>
              <w:cr/>
              <w:t>Орфографические правила, связанные с правописанием морфем.</w:t>
            </w:r>
            <w:r w:rsidRPr="007B798C">
              <w:rPr>
                <w:sz w:val="20"/>
                <w:szCs w:val="20"/>
              </w:rPr>
              <w:cr/>
              <w:t>Правописание гласных и согласных в корнях слов. Правописание гласных и согласных в приставках. Правописание суффиксов в именах существительных, именах прилагательных, глаголах.</w:t>
            </w:r>
            <w:r w:rsidRPr="007B798C">
              <w:rPr>
                <w:sz w:val="20"/>
                <w:szCs w:val="20"/>
              </w:rPr>
              <w:cr/>
              <w:t>Правописание окончаний имён существительных, имён прилагательных, глаголов.</w:t>
            </w:r>
            <w:r w:rsidRPr="007B798C">
              <w:rPr>
                <w:sz w:val="20"/>
                <w:szCs w:val="20"/>
              </w:rPr>
              <w:cr/>
              <w:t xml:space="preserve">Буквы </w:t>
            </w:r>
            <w:r w:rsidRPr="007B798C">
              <w:rPr>
                <w:b/>
                <w:i/>
                <w:sz w:val="20"/>
                <w:szCs w:val="20"/>
              </w:rPr>
              <w:t xml:space="preserve">н </w:t>
            </w:r>
            <w:r w:rsidRPr="007B798C">
              <w:rPr>
                <w:sz w:val="20"/>
                <w:szCs w:val="20"/>
              </w:rPr>
              <w:t xml:space="preserve">и </w:t>
            </w:r>
            <w:proofErr w:type="spellStart"/>
            <w:r w:rsidRPr="007B798C">
              <w:rPr>
                <w:b/>
                <w:i/>
                <w:sz w:val="20"/>
                <w:szCs w:val="20"/>
              </w:rPr>
              <w:t>нн</w:t>
            </w:r>
            <w:proofErr w:type="spellEnd"/>
            <w:r w:rsidRPr="007B798C">
              <w:rPr>
                <w:sz w:val="20"/>
                <w:szCs w:val="20"/>
              </w:rPr>
              <w:t xml:space="preserve"> в отымённых прилагательных.</w:t>
            </w:r>
            <w:r w:rsidRPr="007B798C">
              <w:rPr>
                <w:sz w:val="20"/>
                <w:szCs w:val="20"/>
              </w:rPr>
              <w:cr/>
              <w:t xml:space="preserve">Орфографические правила, связанные с употреблением </w:t>
            </w:r>
            <w:r w:rsidRPr="007B798C">
              <w:rPr>
                <w:b/>
                <w:i/>
                <w:sz w:val="20"/>
                <w:szCs w:val="20"/>
              </w:rPr>
              <w:t>ъ</w:t>
            </w:r>
            <w:r w:rsidRPr="007B798C">
              <w:rPr>
                <w:sz w:val="20"/>
                <w:szCs w:val="20"/>
              </w:rPr>
              <w:t xml:space="preserve"> и </w:t>
            </w:r>
            <w:r w:rsidRPr="007B798C">
              <w:rPr>
                <w:b/>
                <w:i/>
                <w:sz w:val="20"/>
                <w:szCs w:val="20"/>
              </w:rPr>
              <w:t>ь</w:t>
            </w:r>
            <w:r w:rsidRPr="007B798C">
              <w:rPr>
                <w:sz w:val="20"/>
                <w:szCs w:val="20"/>
              </w:rPr>
              <w:t>.</w:t>
            </w:r>
            <w:r w:rsidRPr="007B798C">
              <w:rPr>
                <w:sz w:val="20"/>
                <w:szCs w:val="20"/>
              </w:rPr>
              <w:cr/>
              <w:t xml:space="preserve">Правописание гласных после шипящих и </w:t>
            </w:r>
            <w:r w:rsidRPr="007B798C">
              <w:rPr>
                <w:b/>
                <w:i/>
                <w:sz w:val="20"/>
                <w:szCs w:val="20"/>
              </w:rPr>
              <w:t>ц</w:t>
            </w:r>
            <w:r w:rsidRPr="007B798C">
              <w:rPr>
                <w:sz w:val="20"/>
                <w:szCs w:val="20"/>
              </w:rPr>
              <w:t>.</w:t>
            </w:r>
          </w:p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Слитное и раздельное написание </w:t>
            </w:r>
            <w:r w:rsidRPr="007B798C">
              <w:rPr>
                <w:b/>
                <w:i/>
                <w:sz w:val="20"/>
                <w:szCs w:val="20"/>
              </w:rPr>
              <w:t>не</w:t>
            </w:r>
            <w:r w:rsidRPr="007B798C">
              <w:rPr>
                <w:sz w:val="20"/>
                <w:szCs w:val="20"/>
              </w:rPr>
              <w:t xml:space="preserve"> с именами существительными, именами прилагательными, глаголами.</w:t>
            </w:r>
          </w:p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Употребление строчной и прописной буквы.</w:t>
            </w:r>
          </w:p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Пунктуация как система правил употребления знаков препинания в предложении.</w:t>
            </w:r>
            <w:r w:rsidRPr="007B798C">
              <w:rPr>
                <w:sz w:val="20"/>
                <w:szCs w:val="20"/>
              </w:rPr>
              <w:cr/>
              <w:t>Основные функции знаков препинания.</w:t>
            </w:r>
            <w:r w:rsidRPr="007B798C">
              <w:rPr>
                <w:sz w:val="20"/>
                <w:szCs w:val="20"/>
              </w:rPr>
              <w:cr/>
              <w:t>Знаки препинания в конце предложения.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простом предложении (тире между подлежащим и сказуемым).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однородными членами, обращением, вводными словами.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сложном предложении.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прямой речью. Оформление диалога на письме.</w:t>
            </w:r>
          </w:p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Орфографические словари</w:t>
            </w:r>
          </w:p>
        </w:tc>
        <w:tc>
          <w:tcPr>
            <w:tcW w:w="6379" w:type="dxa"/>
          </w:tcPr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орфографии как о системе правил.</w:t>
            </w:r>
            <w:r w:rsidRPr="007B798C">
              <w:rPr>
                <w:sz w:val="20"/>
                <w:szCs w:val="20"/>
              </w:rPr>
              <w:cr/>
              <w:t>Формировать орфографическую и пунктуационную зоркость.</w:t>
            </w:r>
            <w:r w:rsidRPr="007B798C">
              <w:rPr>
                <w:sz w:val="20"/>
                <w:szCs w:val="20"/>
              </w:rPr>
              <w:cr/>
              <w:t>Освоить содержание изученных орфографических и пунктуационных правил и алгоритмы их использования.</w:t>
            </w:r>
            <w:r w:rsidRPr="007B798C">
              <w:rPr>
                <w:sz w:val="20"/>
                <w:szCs w:val="20"/>
              </w:rPr>
              <w:cr/>
              <w:t>Соблюдать основные орфографические и пунктуационные нормы в письменной речи.</w:t>
            </w:r>
            <w:r w:rsidRPr="007B798C">
              <w:rPr>
                <w:sz w:val="20"/>
                <w:szCs w:val="20"/>
              </w:rPr>
              <w:cr/>
              <w:t xml:space="preserve">Опираться на фонетический, </w:t>
            </w:r>
            <w:proofErr w:type="spellStart"/>
            <w:r w:rsidRPr="007B798C">
              <w:rPr>
                <w:sz w:val="20"/>
                <w:szCs w:val="20"/>
              </w:rPr>
              <w:t>морфемно</w:t>
            </w:r>
            <w:proofErr w:type="spellEnd"/>
            <w:r w:rsidRPr="007B798C">
              <w:rPr>
                <w:sz w:val="20"/>
                <w:szCs w:val="20"/>
              </w:rPr>
              <w:t>-словообразователь</w:t>
            </w:r>
            <w:r w:rsidRPr="007B798C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</w:t>
            </w:r>
            <w:r w:rsidRPr="007B798C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AC20FF" w:rsidRPr="007B798C" w:rsidRDefault="00AC20FF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</w:t>
            </w:r>
            <w:r>
              <w:rPr>
                <w:sz w:val="20"/>
                <w:szCs w:val="20"/>
              </w:rPr>
              <w:t>блем.</w:t>
            </w:r>
          </w:p>
        </w:tc>
      </w:tr>
      <w:tr w:rsidR="00A841E3" w:rsidRPr="000D24FD" w:rsidTr="00A841E3">
        <w:tc>
          <w:tcPr>
            <w:tcW w:w="15701" w:type="dxa"/>
            <w:gridSpan w:val="4"/>
          </w:tcPr>
          <w:p w:rsidR="00A841E3" w:rsidRPr="002A27BE" w:rsidRDefault="00A841E3" w:rsidP="00A841E3">
            <w:pPr>
              <w:pStyle w:val="aa"/>
              <w:jc w:val="center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3. СОДЕРЖАНИЕ, ОБЕСПЕЧИВАЮЩЕЕ ФОРМИРОВАНИЕ </w:t>
            </w:r>
            <w:r w:rsidR="009C0324">
              <w:rPr>
                <w:sz w:val="20"/>
                <w:szCs w:val="20"/>
              </w:rPr>
              <w:t>КУЛЬТУРОВЕДЧЕСКОЙ КОМПЕТЕНЦИИ (9</w:t>
            </w:r>
            <w:r w:rsidRPr="002A27BE">
              <w:rPr>
                <w:sz w:val="20"/>
                <w:szCs w:val="20"/>
              </w:rPr>
              <w:t xml:space="preserve"> ч)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0B25E7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Культура</w:t>
            </w:r>
            <w:r w:rsidRPr="002A27B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A27BE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Культура речи как раздел лингвистики.</w:t>
            </w:r>
            <w:r w:rsidRPr="007B798C">
              <w:rPr>
                <w:sz w:val="20"/>
                <w:szCs w:val="20"/>
              </w:rPr>
              <w:cr/>
              <w:t xml:space="preserve">Языковая норма, её функции. Основные нормы русского литературного языка: орфоэпические, лексические, грамматические, правописные. Варианты норм. </w:t>
            </w:r>
            <w:r w:rsidRPr="007B798C">
              <w:rPr>
                <w:i/>
                <w:sz w:val="20"/>
                <w:szCs w:val="20"/>
              </w:rPr>
              <w:t>Речевые ошибки.</w:t>
            </w:r>
            <w:r w:rsidRPr="007B798C">
              <w:rPr>
                <w:i/>
                <w:sz w:val="20"/>
                <w:szCs w:val="20"/>
              </w:rPr>
              <w:cr/>
              <w:t>Лексическое богатство русского языка и культура речи.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Нормативные словари современного русского языка (орфоэпический, толковый, орфографический), их роль в овладении нормами современного русского литературного языка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7B798C">
              <w:rPr>
                <w:sz w:val="20"/>
                <w:szCs w:val="20"/>
              </w:rPr>
              <w:cr/>
              <w:t>Осознавать важность нормативного произношения для культурного человека, уважительно относиться к родному языку.</w:t>
            </w:r>
            <w:r w:rsidRPr="007B798C">
              <w:rPr>
                <w:sz w:val="20"/>
                <w:szCs w:val="20"/>
              </w:rPr>
              <w:cr/>
              <w:t>Овладеть основными правилами литературного произношения и ударения в рамках изучаемого словарного состава. Анализировать и оценивать с орфоэпической точки зрения чужую и собственную речь; корректировать собственную речь.</w:t>
            </w:r>
            <w:r w:rsidRPr="007B798C">
              <w:rPr>
                <w:sz w:val="20"/>
                <w:szCs w:val="20"/>
              </w:rPr>
              <w:cr/>
              <w:t>Употреблять имена существительные, имена прилагательные, глаголы в соответствии с грамматическими и лексическими нормами.</w:t>
            </w:r>
            <w:r w:rsidRPr="007B798C">
              <w:rPr>
                <w:sz w:val="20"/>
                <w:szCs w:val="20"/>
              </w:rPr>
              <w:cr/>
              <w:t xml:space="preserve">Осознавать важность овладения лексическим богатством и </w:t>
            </w:r>
            <w:r w:rsidRPr="007B798C">
              <w:rPr>
                <w:sz w:val="20"/>
                <w:szCs w:val="20"/>
              </w:rPr>
              <w:lastRenderedPageBreak/>
              <w:t>разнообразием литературного русского языка для формирования собственной речевой культуры.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841E3" w:rsidRPr="000D24FD" w:rsidTr="00A841E3">
        <w:tc>
          <w:tcPr>
            <w:tcW w:w="1242" w:type="dxa"/>
          </w:tcPr>
          <w:p w:rsidR="00A841E3" w:rsidRPr="002A27BE" w:rsidRDefault="000B25E7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A841E3" w:rsidRPr="002A27BE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5953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речевой этикет: этикетные ситуации приветствия, прощания, поздравления.</w:t>
            </w:r>
            <w:r w:rsidRPr="007B798C">
              <w:rPr>
                <w:sz w:val="20"/>
                <w:szCs w:val="20"/>
              </w:rPr>
              <w:cr/>
              <w:t>Обращения в диалогах — побуждениях к действию.</w:t>
            </w:r>
            <w:r w:rsidRPr="007B798C">
              <w:rPr>
                <w:sz w:val="20"/>
                <w:szCs w:val="20"/>
              </w:rPr>
              <w:cr/>
              <w:t>Отражение в языке культуры и истории народа.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Единицы языка с национально-культурным компонентом в произведениях фольклора, в художественной литературе</w:t>
            </w:r>
          </w:p>
        </w:tc>
        <w:tc>
          <w:tcPr>
            <w:tcW w:w="6379" w:type="dxa"/>
          </w:tcPr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 на основе знаний о своей этнической принадлежности, освоения национальных ценностей, традиций, культуры.</w:t>
            </w:r>
            <w:r w:rsidRPr="007B798C">
              <w:rPr>
                <w:sz w:val="20"/>
                <w:szCs w:val="20"/>
              </w:rPr>
              <w:cr/>
              <w:t>Уместно использовать правила речевого поведения в собственной речевой практике на основе уважения к личности, доброжелательного отношения к окружающим, потребности в социальном признании.</w:t>
            </w:r>
          </w:p>
          <w:p w:rsidR="00A841E3" w:rsidRPr="007B798C" w:rsidRDefault="00A841E3" w:rsidP="00A841E3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связь русского языка с культурой и историей России, находить языковые единицы с национально-культурным компонентом в изучаемых текстах</w:t>
            </w:r>
          </w:p>
        </w:tc>
      </w:tr>
    </w:tbl>
    <w:p w:rsidR="00A841E3" w:rsidRPr="00110F44" w:rsidRDefault="00A841E3" w:rsidP="00A841E3">
      <w:pPr>
        <w:pStyle w:val="3"/>
        <w:rPr>
          <w:sz w:val="28"/>
          <w:szCs w:val="28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C769AF">
      <w:pPr>
        <w:rPr>
          <w:b/>
          <w:color w:val="FF0000"/>
        </w:rPr>
      </w:pPr>
    </w:p>
    <w:p w:rsidR="00C769AF" w:rsidRDefault="00C769AF" w:rsidP="00C769AF">
      <w:pPr>
        <w:rPr>
          <w:b/>
          <w:color w:val="FF0000"/>
        </w:rPr>
      </w:pPr>
    </w:p>
    <w:p w:rsidR="00A03D84" w:rsidRDefault="00A03D84" w:rsidP="00A841E3">
      <w:pPr>
        <w:pStyle w:val="3"/>
        <w:rPr>
          <w:color w:val="FF0000"/>
          <w:sz w:val="28"/>
          <w:szCs w:val="20"/>
        </w:rPr>
      </w:pPr>
    </w:p>
    <w:p w:rsidR="00A03D84" w:rsidRDefault="00A03D84" w:rsidP="00A841E3">
      <w:pPr>
        <w:pStyle w:val="3"/>
        <w:rPr>
          <w:color w:val="FF0000"/>
          <w:sz w:val="28"/>
          <w:szCs w:val="20"/>
        </w:rPr>
      </w:pPr>
    </w:p>
    <w:p w:rsidR="00A03D84" w:rsidRDefault="00A03D84" w:rsidP="00A841E3">
      <w:pPr>
        <w:pStyle w:val="3"/>
        <w:rPr>
          <w:color w:val="FF0000"/>
          <w:sz w:val="28"/>
          <w:szCs w:val="20"/>
        </w:rPr>
      </w:pPr>
    </w:p>
    <w:p w:rsidR="00A03D84" w:rsidRDefault="00A03D84" w:rsidP="00A841E3">
      <w:pPr>
        <w:pStyle w:val="3"/>
        <w:rPr>
          <w:color w:val="FF0000"/>
          <w:sz w:val="28"/>
          <w:szCs w:val="20"/>
        </w:rPr>
      </w:pPr>
    </w:p>
    <w:p w:rsidR="00A841E3" w:rsidRPr="007121E8" w:rsidRDefault="00A841E3" w:rsidP="00A841E3">
      <w:pPr>
        <w:pStyle w:val="3"/>
        <w:rPr>
          <w:color w:val="FF0000"/>
          <w:sz w:val="28"/>
          <w:szCs w:val="20"/>
        </w:rPr>
      </w:pPr>
      <w:r w:rsidRPr="007121E8">
        <w:rPr>
          <w:color w:val="FF0000"/>
          <w:sz w:val="28"/>
          <w:szCs w:val="20"/>
        </w:rPr>
        <w:t xml:space="preserve">ТЕМАТИЧЕСКОЕ ПЛАНИРОВАНИЕ  </w:t>
      </w:r>
    </w:p>
    <w:p w:rsidR="00A841E3" w:rsidRPr="007121E8" w:rsidRDefault="00A841E3" w:rsidP="00A841E3">
      <w:pPr>
        <w:pStyle w:val="3"/>
        <w:rPr>
          <w:sz w:val="44"/>
          <w:szCs w:val="20"/>
        </w:rPr>
      </w:pPr>
      <w:r w:rsidRPr="007121E8">
        <w:rPr>
          <w:color w:val="FF0000"/>
          <w:sz w:val="44"/>
          <w:szCs w:val="20"/>
          <w:lang w:val="en-US"/>
        </w:rPr>
        <w:t>6</w:t>
      </w:r>
      <w:r w:rsidRPr="007121E8">
        <w:rPr>
          <w:color w:val="FF0000"/>
          <w:sz w:val="44"/>
          <w:szCs w:val="20"/>
        </w:rPr>
        <w:t xml:space="preserve"> класс</w:t>
      </w:r>
    </w:p>
    <w:p w:rsidR="00A841E3" w:rsidRPr="003E477D" w:rsidRDefault="00A841E3" w:rsidP="00A841E3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3E477D">
              <w:rPr>
                <w:b/>
                <w:color w:val="000000"/>
                <w:sz w:val="20"/>
                <w:szCs w:val="20"/>
              </w:rPr>
              <w:t xml:space="preserve">Всего часов в рабочей программе </w:t>
            </w:r>
          </w:p>
        </w:tc>
        <w:tc>
          <w:tcPr>
            <w:tcW w:w="3402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3E477D">
              <w:rPr>
                <w:b/>
                <w:color w:val="000000"/>
                <w:sz w:val="20"/>
                <w:szCs w:val="20"/>
              </w:rPr>
              <w:t>204 ч (учитывая 34 уч.</w:t>
            </w:r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E477D">
              <w:rPr>
                <w:b/>
                <w:color w:val="000000"/>
                <w:sz w:val="20"/>
                <w:szCs w:val="20"/>
              </w:rPr>
              <w:t>недели)</w:t>
            </w:r>
          </w:p>
        </w:tc>
      </w:tr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rPr>
                <w:b/>
                <w:color w:val="000000"/>
                <w:sz w:val="20"/>
                <w:szCs w:val="20"/>
              </w:rPr>
            </w:pPr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A841E3" w:rsidRPr="003E477D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E477D">
              <w:rPr>
                <w:color w:val="000000"/>
                <w:sz w:val="20"/>
                <w:szCs w:val="20"/>
                <w:lang w:val="en-US"/>
              </w:rPr>
              <w:t>повторение</w:t>
            </w:r>
            <w:proofErr w:type="spellEnd"/>
          </w:p>
        </w:tc>
        <w:tc>
          <w:tcPr>
            <w:tcW w:w="3402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E477D">
              <w:rPr>
                <w:color w:val="000000"/>
                <w:sz w:val="20"/>
                <w:szCs w:val="20"/>
                <w:lang w:val="en-US"/>
              </w:rPr>
              <w:t xml:space="preserve"> ч</w:t>
            </w:r>
          </w:p>
        </w:tc>
      </w:tr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E477D">
              <w:rPr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3E477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77D">
              <w:rPr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3402" w:type="dxa"/>
            <w:vAlign w:val="center"/>
          </w:tcPr>
          <w:p w:rsidR="00A841E3" w:rsidRPr="00AB476C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E477D">
              <w:rPr>
                <w:color w:val="000000"/>
                <w:sz w:val="20"/>
                <w:szCs w:val="20"/>
                <w:lang w:val="en-US"/>
              </w:rPr>
              <w:t xml:space="preserve"> ч</w:t>
            </w:r>
            <w:r>
              <w:rPr>
                <w:color w:val="000000"/>
                <w:sz w:val="20"/>
                <w:szCs w:val="20"/>
              </w:rPr>
              <w:t xml:space="preserve"> (5 дикт.+10 тест)</w:t>
            </w:r>
          </w:p>
        </w:tc>
      </w:tr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E477D">
              <w:rPr>
                <w:color w:val="000000"/>
                <w:sz w:val="20"/>
                <w:szCs w:val="20"/>
                <w:lang w:val="en-US"/>
              </w:rPr>
              <w:t>сочинения</w:t>
            </w:r>
            <w:proofErr w:type="spellEnd"/>
            <w:r w:rsidRPr="003E477D">
              <w:rPr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E477D">
              <w:rPr>
                <w:color w:val="000000"/>
                <w:sz w:val="20"/>
                <w:szCs w:val="20"/>
                <w:lang w:val="en-US"/>
              </w:rPr>
              <w:t>изложения</w:t>
            </w:r>
            <w:proofErr w:type="spellEnd"/>
          </w:p>
        </w:tc>
        <w:tc>
          <w:tcPr>
            <w:tcW w:w="3402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77D">
              <w:rPr>
                <w:color w:val="000000"/>
                <w:sz w:val="20"/>
                <w:szCs w:val="20"/>
                <w:lang w:val="en-US"/>
              </w:rPr>
              <w:t>8 ч</w:t>
            </w:r>
          </w:p>
        </w:tc>
      </w:tr>
    </w:tbl>
    <w:p w:rsidR="00A841E3" w:rsidRDefault="00A841E3" w:rsidP="00A841E3">
      <w:pPr>
        <w:pStyle w:val="aa"/>
        <w:rPr>
          <w:b/>
          <w:color w:val="000000"/>
          <w:sz w:val="20"/>
          <w:szCs w:val="20"/>
          <w:u w:val="single"/>
        </w:rPr>
      </w:pPr>
    </w:p>
    <w:p w:rsidR="004C3049" w:rsidRDefault="004C3049" w:rsidP="00A841E3">
      <w:pPr>
        <w:pStyle w:val="aa"/>
        <w:rPr>
          <w:b/>
          <w:color w:val="000000"/>
          <w:sz w:val="20"/>
          <w:szCs w:val="20"/>
          <w:u w:val="single"/>
        </w:rPr>
      </w:pPr>
    </w:p>
    <w:p w:rsidR="00A841E3" w:rsidRPr="007121E8" w:rsidRDefault="00A841E3" w:rsidP="00A841E3">
      <w:pPr>
        <w:jc w:val="center"/>
        <w:rPr>
          <w:b/>
          <w:color w:val="002060"/>
        </w:rPr>
      </w:pPr>
      <w:r w:rsidRPr="003761FA">
        <w:rPr>
          <w:b/>
          <w:color w:val="002060"/>
        </w:rPr>
        <w:t>РАСПРЕДЕЛЕНИЕ ЧАСОВ ПО МОДУЛЯМ И РАЗДЕЛАМ УЧЕБНИКА</w:t>
      </w:r>
      <w:r>
        <w:rPr>
          <w:b/>
          <w:color w:val="002060"/>
        </w:rPr>
        <w:t xml:space="preserve"> 6 КЛАСС (А.Д. Шмелев)</w:t>
      </w:r>
    </w:p>
    <w:p w:rsidR="00A841E3" w:rsidRPr="003761FA" w:rsidRDefault="00A841E3" w:rsidP="00A841E3">
      <w:r w:rsidRPr="003761FA">
        <w:rPr>
          <w:b/>
        </w:rPr>
        <w:t>Условные обозначения разделов учебника:</w:t>
      </w:r>
      <w:r>
        <w:t xml:space="preserve"> ОЯ и Р – О языке и речи; СЯ – Система языка; </w:t>
      </w:r>
      <w:proofErr w:type="spellStart"/>
      <w:r>
        <w:t>Пр</w:t>
      </w:r>
      <w:proofErr w:type="spellEnd"/>
      <w:r>
        <w:t xml:space="preserve"> – Правописание; Т – Текст; Я и К/КР – Язык и культура. Культура речи; П - Повторение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851"/>
        <w:gridCol w:w="850"/>
        <w:gridCol w:w="1134"/>
        <w:gridCol w:w="993"/>
        <w:gridCol w:w="1842"/>
        <w:gridCol w:w="1560"/>
        <w:gridCol w:w="992"/>
        <w:gridCol w:w="1134"/>
      </w:tblGrid>
      <w:tr w:rsidR="00A841E3" w:rsidTr="00A841E3">
        <w:tc>
          <w:tcPr>
            <w:tcW w:w="4219" w:type="dxa"/>
            <w:vMerge w:val="restart"/>
          </w:tcPr>
          <w:p w:rsidR="00A841E3" w:rsidRDefault="00A841E3" w:rsidP="00A841E3">
            <w:pPr>
              <w:jc w:val="center"/>
            </w:pPr>
            <w:r>
              <w:t>Название глав (модулей)</w:t>
            </w:r>
          </w:p>
        </w:tc>
        <w:tc>
          <w:tcPr>
            <w:tcW w:w="5954" w:type="dxa"/>
            <w:gridSpan w:val="6"/>
          </w:tcPr>
          <w:p w:rsidR="00A841E3" w:rsidRDefault="00A841E3" w:rsidP="00A841E3">
            <w:pPr>
              <w:jc w:val="center"/>
            </w:pPr>
            <w:r>
              <w:t>Название и условные обозначения разделов главы</w:t>
            </w:r>
          </w:p>
        </w:tc>
        <w:tc>
          <w:tcPr>
            <w:tcW w:w="4394" w:type="dxa"/>
            <w:gridSpan w:val="3"/>
          </w:tcPr>
          <w:p w:rsidR="00A841E3" w:rsidRDefault="00A841E3" w:rsidP="00A841E3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vMerge w:val="restart"/>
          </w:tcPr>
          <w:p w:rsidR="00A841E3" w:rsidRPr="003761FA" w:rsidRDefault="00A841E3" w:rsidP="00A841E3">
            <w:pPr>
              <w:jc w:val="both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</w:tr>
      <w:tr w:rsidR="00A841E3" w:rsidTr="00A841E3">
        <w:tc>
          <w:tcPr>
            <w:tcW w:w="4219" w:type="dxa"/>
            <w:vMerge/>
          </w:tcPr>
          <w:p w:rsidR="00A841E3" w:rsidRDefault="00A841E3" w:rsidP="00A841E3"/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ОЯ и Р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СЯ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proofErr w:type="spellStart"/>
            <w:r>
              <w:t>ЯиК</w:t>
            </w:r>
            <w:proofErr w:type="spellEnd"/>
            <w:r>
              <w:t>/КР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П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Изложение/</w:t>
            </w:r>
          </w:p>
          <w:p w:rsidR="00A841E3" w:rsidRDefault="00A841E3" w:rsidP="00A841E3">
            <w:pPr>
              <w:jc w:val="center"/>
            </w:pPr>
            <w:r>
              <w:t>сочинение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Диктант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Тест</w:t>
            </w:r>
          </w:p>
        </w:tc>
        <w:tc>
          <w:tcPr>
            <w:tcW w:w="1134" w:type="dxa"/>
            <w:vMerge/>
          </w:tcPr>
          <w:p w:rsidR="00A841E3" w:rsidRDefault="00A841E3" w:rsidP="00A841E3">
            <w:pPr>
              <w:jc w:val="both"/>
            </w:pP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1.Что значит «современный литературный язык?»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3ч.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5ч.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16ч.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2. Что значит работать над своей речью?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9ч.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23ч.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3. Что такое сферы общения?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9ч.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7ч.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22ч.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4. Сколько стилей в современном литературном языке?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7ч.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3ч.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20ч.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5. Трудно ли освоить язык науки?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17ч.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12ч.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3ч.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40ч.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6. В чем особенности официальных документов?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6ч.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18ч.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7. В чем особенности публицистической речи?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18ч.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32ч.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8. Есть ли правила у беседы?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18ч.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33ч.</w:t>
            </w:r>
          </w:p>
        </w:tc>
      </w:tr>
      <w:tr w:rsidR="00A841E3" w:rsidTr="00A841E3">
        <w:tc>
          <w:tcPr>
            <w:tcW w:w="4219" w:type="dxa"/>
          </w:tcPr>
          <w:p w:rsidR="00A841E3" w:rsidRPr="003761FA" w:rsidRDefault="00A841E3" w:rsidP="00A841E3">
            <w:pPr>
              <w:jc w:val="both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12</w:t>
            </w:r>
          </w:p>
        </w:tc>
        <w:tc>
          <w:tcPr>
            <w:tcW w:w="992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82</w:t>
            </w:r>
          </w:p>
        </w:tc>
        <w:tc>
          <w:tcPr>
            <w:tcW w:w="851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48</w:t>
            </w:r>
          </w:p>
        </w:tc>
        <w:tc>
          <w:tcPr>
            <w:tcW w:w="850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15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11</w:t>
            </w:r>
          </w:p>
        </w:tc>
        <w:tc>
          <w:tcPr>
            <w:tcW w:w="993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9</w:t>
            </w:r>
          </w:p>
        </w:tc>
        <w:tc>
          <w:tcPr>
            <w:tcW w:w="1842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8+2(РНО)=10</w:t>
            </w:r>
          </w:p>
        </w:tc>
        <w:tc>
          <w:tcPr>
            <w:tcW w:w="1560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5+2(РНО)=7</w:t>
            </w:r>
          </w:p>
        </w:tc>
        <w:tc>
          <w:tcPr>
            <w:tcW w:w="992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10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204</w:t>
            </w:r>
          </w:p>
        </w:tc>
      </w:tr>
    </w:tbl>
    <w:p w:rsidR="00A841E3" w:rsidRDefault="00A841E3" w:rsidP="00A841E3">
      <w:pPr>
        <w:jc w:val="both"/>
      </w:pPr>
    </w:p>
    <w:p w:rsidR="00A841E3" w:rsidRDefault="00A841E3" w:rsidP="00A841E3">
      <w:pPr>
        <w:jc w:val="both"/>
      </w:pPr>
    </w:p>
    <w:p w:rsidR="00A841E3" w:rsidRDefault="00A841E3" w:rsidP="00A841E3">
      <w:pPr>
        <w:jc w:val="both"/>
      </w:pPr>
    </w:p>
    <w:p w:rsidR="00A03D84" w:rsidRDefault="00A03D84" w:rsidP="00A841E3">
      <w:pPr>
        <w:jc w:val="both"/>
      </w:pPr>
    </w:p>
    <w:p w:rsidR="00A03D84" w:rsidRDefault="00A03D84" w:rsidP="00A841E3">
      <w:pPr>
        <w:jc w:val="both"/>
      </w:pPr>
    </w:p>
    <w:p w:rsidR="00A03D84" w:rsidRDefault="00A03D84" w:rsidP="00A841E3">
      <w:pPr>
        <w:jc w:val="both"/>
      </w:pPr>
    </w:p>
    <w:p w:rsidR="00A841E3" w:rsidRDefault="00A841E3" w:rsidP="00A841E3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t>Распределение часов по содержательным линиям и р</w:t>
      </w:r>
      <w:r>
        <w:rPr>
          <w:b/>
          <w:lang w:eastAsia="zh-CN"/>
        </w:rPr>
        <w:t>азделам курса русского языка в 6 классе</w:t>
      </w:r>
    </w:p>
    <w:p w:rsidR="00A841E3" w:rsidRPr="00210372" w:rsidRDefault="00A841E3" w:rsidP="00A841E3">
      <w:pPr>
        <w:tabs>
          <w:tab w:val="left" w:pos="10776"/>
        </w:tabs>
        <w:jc w:val="center"/>
        <w:rPr>
          <w:b/>
          <w:lang w:eastAsia="zh-CN"/>
        </w:rPr>
      </w:pPr>
      <w:r>
        <w:rPr>
          <w:b/>
          <w:lang w:eastAsia="zh-CN"/>
        </w:rPr>
        <w:t xml:space="preserve"> (учитывая 34 учебные недели в Мурманской области)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1"/>
        <w:gridCol w:w="5028"/>
        <w:gridCol w:w="4531"/>
      </w:tblGrid>
      <w:tr w:rsidR="00A841E3" w:rsidTr="00A841E3">
        <w:tc>
          <w:tcPr>
            <w:tcW w:w="1998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A841E3" w:rsidTr="00A841E3">
        <w:tc>
          <w:tcPr>
            <w:tcW w:w="1998" w:type="pct"/>
            <w:vMerge w:val="restar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b/>
                <w:color w:val="002060"/>
                <w:lang w:eastAsia="zh-CN"/>
              </w:rPr>
              <w:t>33ч.</w:t>
            </w:r>
          </w:p>
        </w:tc>
        <w:tc>
          <w:tcPr>
            <w:tcW w:w="1579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1423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12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  <w:r>
              <w:rPr>
                <w:b/>
                <w:lang w:eastAsia="zh-CN"/>
              </w:rPr>
              <w:t xml:space="preserve"> +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6 (4ч. соч.+2 </w:t>
            </w:r>
            <w:proofErr w:type="spellStart"/>
            <w:proofErr w:type="gramStart"/>
            <w:r>
              <w:rPr>
                <w:b/>
                <w:lang w:eastAsia="zh-CN"/>
              </w:rPr>
              <w:t>изл</w:t>
            </w:r>
            <w:proofErr w:type="spellEnd"/>
            <w:r>
              <w:rPr>
                <w:b/>
                <w:lang w:eastAsia="zh-CN"/>
              </w:rPr>
              <w:t>./</w:t>
            </w:r>
            <w:proofErr w:type="gramEnd"/>
            <w:r>
              <w:rPr>
                <w:b/>
                <w:lang w:eastAsia="zh-CN"/>
              </w:rPr>
              <w:t>соч.)</w:t>
            </w:r>
          </w:p>
        </w:tc>
      </w:tr>
      <w:tr w:rsidR="00A841E3" w:rsidTr="00A841E3">
        <w:tc>
          <w:tcPr>
            <w:tcW w:w="1998" w:type="pct"/>
            <w:vMerge w:val="restar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  <w:r>
              <w:rPr>
                <w:b/>
              </w:rPr>
              <w:t xml:space="preserve"> </w:t>
            </w:r>
            <w:r w:rsidRPr="00284394">
              <w:rPr>
                <w:b/>
                <w:color w:val="002060"/>
              </w:rPr>
              <w:t>143</w:t>
            </w:r>
            <w:r>
              <w:rPr>
                <w:b/>
                <w:color w:val="002060"/>
              </w:rPr>
              <w:t xml:space="preserve">ч. </w:t>
            </w: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82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 (</w:t>
            </w:r>
            <w:proofErr w:type="gramStart"/>
            <w:r>
              <w:rPr>
                <w:b/>
                <w:lang w:eastAsia="zh-CN"/>
              </w:rPr>
              <w:t>2ч.изл.+</w:t>
            </w:r>
            <w:proofErr w:type="gramEnd"/>
            <w:r>
              <w:rPr>
                <w:b/>
                <w:lang w:eastAsia="zh-CN"/>
              </w:rPr>
              <w:t xml:space="preserve"> 4ч. дикт.+2ч. тест)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Морфемика</w:t>
            </w:r>
            <w:proofErr w:type="spellEnd"/>
            <w:r>
              <w:rPr>
                <w:lang w:eastAsia="zh-CN"/>
              </w:rPr>
              <w:t xml:space="preserve"> и словообразование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 и фразеология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Морфология: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Повторение изученного в 5 </w:t>
            </w:r>
            <w:proofErr w:type="spellStart"/>
            <w:r>
              <w:rPr>
                <w:lang w:eastAsia="zh-CN"/>
              </w:rPr>
              <w:t>кл</w:t>
            </w:r>
            <w:proofErr w:type="spellEnd"/>
            <w:r>
              <w:rPr>
                <w:lang w:eastAsia="zh-CN"/>
              </w:rPr>
              <w:t xml:space="preserve">. (сущ., </w:t>
            </w:r>
            <w:proofErr w:type="spellStart"/>
            <w:proofErr w:type="gramStart"/>
            <w:r>
              <w:rPr>
                <w:lang w:eastAsia="zh-CN"/>
              </w:rPr>
              <w:t>прилаг</w:t>
            </w:r>
            <w:proofErr w:type="spellEnd"/>
            <w:r>
              <w:rPr>
                <w:lang w:eastAsia="zh-CN"/>
              </w:rPr>
              <w:t>.,</w:t>
            </w:r>
            <w:proofErr w:type="gramEnd"/>
            <w:r>
              <w:rPr>
                <w:lang w:eastAsia="zh-CN"/>
              </w:rPr>
              <w:t xml:space="preserve"> глагол)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Причастие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Деепричастие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Числительное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местоимение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59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  <w:p w:rsidR="00A841E3" w:rsidRPr="004B56B1" w:rsidRDefault="00A841E3" w:rsidP="00A841E3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17</w:t>
            </w:r>
          </w:p>
          <w:p w:rsidR="00A841E3" w:rsidRPr="004B56B1" w:rsidRDefault="00A841E3" w:rsidP="00A841E3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6</w:t>
            </w:r>
          </w:p>
          <w:p w:rsidR="00A841E3" w:rsidRPr="004B56B1" w:rsidRDefault="00A841E3" w:rsidP="00A841E3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18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4B56B1">
              <w:rPr>
                <w:i/>
                <w:lang w:eastAsia="zh-CN"/>
              </w:rPr>
              <w:t>18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48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5 (3ч. диктант+2ч. </w:t>
            </w:r>
            <w:proofErr w:type="spellStart"/>
            <w:proofErr w:type="gramStart"/>
            <w:r>
              <w:rPr>
                <w:b/>
                <w:lang w:eastAsia="zh-CN"/>
              </w:rPr>
              <w:t>изл</w:t>
            </w:r>
            <w:proofErr w:type="spellEnd"/>
            <w:r>
              <w:rPr>
                <w:b/>
                <w:lang w:eastAsia="zh-CN"/>
              </w:rPr>
              <w:t>./</w:t>
            </w:r>
            <w:proofErr w:type="gramEnd"/>
            <w:r>
              <w:rPr>
                <w:b/>
                <w:lang w:eastAsia="zh-CN"/>
              </w:rPr>
              <w:t>соч.)</w:t>
            </w:r>
          </w:p>
        </w:tc>
      </w:tr>
      <w:tr w:rsidR="00A841E3" w:rsidTr="00A841E3">
        <w:trPr>
          <w:trHeight w:val="547"/>
        </w:trPr>
        <w:tc>
          <w:tcPr>
            <w:tcW w:w="1998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 xml:space="preserve">Формирование </w:t>
            </w:r>
            <w:proofErr w:type="spellStart"/>
            <w:r w:rsidRPr="00210372">
              <w:rPr>
                <w:b/>
              </w:rPr>
              <w:t>культуроведческой</w:t>
            </w:r>
            <w:proofErr w:type="spellEnd"/>
            <w:r w:rsidRPr="00210372">
              <w:rPr>
                <w:b/>
              </w:rPr>
              <w:t xml:space="preserve"> компетенции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>11</w:t>
            </w:r>
            <w:r w:rsidRP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1579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1423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</w:tr>
      <w:tr w:rsidR="00A841E3" w:rsidTr="00A841E3">
        <w:tc>
          <w:tcPr>
            <w:tcW w:w="1998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Повторение</w:t>
            </w:r>
            <w:r>
              <w:rPr>
                <w:b/>
                <w:lang w:eastAsia="zh-CN"/>
              </w:rPr>
              <w:t xml:space="preserve"> </w:t>
            </w:r>
          </w:p>
        </w:tc>
        <w:tc>
          <w:tcPr>
            <w:tcW w:w="1579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430F26">
              <w:rPr>
                <w:lang w:eastAsia="zh-CN"/>
              </w:rPr>
              <w:t>по каждому модулю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9ч.</w:t>
            </w:r>
          </w:p>
        </w:tc>
      </w:tr>
      <w:tr w:rsidR="00A841E3" w:rsidTr="00A841E3">
        <w:tc>
          <w:tcPr>
            <w:tcW w:w="1998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Контроль </w:t>
            </w:r>
          </w:p>
        </w:tc>
        <w:tc>
          <w:tcPr>
            <w:tcW w:w="1579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430F26">
              <w:rPr>
                <w:lang w:eastAsia="zh-CN"/>
              </w:rPr>
              <w:t>по каждому модулю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8ч.</w:t>
            </w:r>
          </w:p>
        </w:tc>
      </w:tr>
      <w:tr w:rsidR="00A841E3" w:rsidTr="00A841E3">
        <w:tc>
          <w:tcPr>
            <w:tcW w:w="1998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ИТОГО</w:t>
            </w: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204</w:t>
            </w:r>
          </w:p>
        </w:tc>
      </w:tr>
    </w:tbl>
    <w:p w:rsidR="00A841E3" w:rsidRDefault="00A841E3" w:rsidP="00A841E3">
      <w:pPr>
        <w:jc w:val="both"/>
        <w:rPr>
          <w:b/>
          <w:sz w:val="20"/>
          <w:szCs w:val="20"/>
        </w:rPr>
      </w:pPr>
    </w:p>
    <w:p w:rsidR="00F20D47" w:rsidRDefault="00A841E3" w:rsidP="00F20D47">
      <w:pPr>
        <w:ind w:left="181" w:right="23" w:firstLine="403"/>
        <w:rPr>
          <w:sz w:val="22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 w:rsidR="00A03D84">
        <w:rPr>
          <w:sz w:val="20"/>
          <w:szCs w:val="20"/>
        </w:rPr>
        <w:t>.</w:t>
      </w:r>
      <w:r w:rsidR="00F20D47" w:rsidRPr="00F20D47">
        <w:rPr>
          <w:bCs/>
          <w:sz w:val="22"/>
        </w:rPr>
        <w:t xml:space="preserve"> </w:t>
      </w:r>
      <w:r w:rsidR="00F20D47" w:rsidRPr="001915DE">
        <w:rPr>
          <w:bCs/>
          <w:sz w:val="22"/>
        </w:rPr>
        <w:t xml:space="preserve">Количество часов по разделам в каждом модуле неодинаково. Это определено сложностью изучаемого материала и программными авторскими рекомендациями. Выше в таблице приводится распределение учебных часов в модуле по разделам. </w:t>
      </w:r>
      <w:r w:rsidR="00F20D47" w:rsidRPr="001915DE">
        <w:rPr>
          <w:sz w:val="22"/>
        </w:rPr>
        <w:t>Далее даётся описание содержания каждого раздела в модуле, а также характеристика основных видов деятельности учащихся (на уровне формирования универсальных учебных действий)</w:t>
      </w:r>
      <w:r w:rsidR="00F20D47">
        <w:rPr>
          <w:sz w:val="22"/>
        </w:rPr>
        <w:t>.</w:t>
      </w:r>
    </w:p>
    <w:p w:rsidR="00F20D47" w:rsidRPr="001915DE" w:rsidRDefault="00F20D47" w:rsidP="00F20D47">
      <w:pPr>
        <w:ind w:left="181" w:right="23" w:firstLine="403"/>
        <w:rPr>
          <w:sz w:val="22"/>
        </w:rPr>
      </w:pPr>
    </w:p>
    <w:p w:rsidR="00A841E3" w:rsidRPr="00A03D84" w:rsidRDefault="00A841E3" w:rsidP="00A03D84">
      <w:pPr>
        <w:jc w:val="both"/>
        <w:rPr>
          <w:sz w:val="20"/>
          <w:szCs w:val="20"/>
        </w:rPr>
      </w:pPr>
    </w:p>
    <w:p w:rsidR="00A841E3" w:rsidRDefault="00A841E3" w:rsidP="00A841E3">
      <w:pPr>
        <w:rPr>
          <w:sz w:val="20"/>
          <w:szCs w:val="20"/>
        </w:rPr>
      </w:pPr>
    </w:p>
    <w:p w:rsidR="00F20D47" w:rsidRDefault="00F20D47" w:rsidP="00A841E3">
      <w:pPr>
        <w:rPr>
          <w:sz w:val="20"/>
          <w:szCs w:val="20"/>
        </w:rPr>
      </w:pPr>
    </w:p>
    <w:p w:rsidR="00F20D47" w:rsidRPr="003E477D" w:rsidRDefault="00F20D47" w:rsidP="00A841E3">
      <w:pPr>
        <w:rPr>
          <w:sz w:val="20"/>
          <w:szCs w:val="20"/>
        </w:rPr>
      </w:pPr>
      <w:r>
        <w:rPr>
          <w:b/>
          <w:szCs w:val="20"/>
        </w:rPr>
        <w:t xml:space="preserve">                                     </w:t>
      </w:r>
      <w:r w:rsidRPr="00F20D47">
        <w:rPr>
          <w:b/>
          <w:szCs w:val="20"/>
        </w:rPr>
        <w:t>Тематическое планирование</w:t>
      </w:r>
      <w:r w:rsidRPr="00F20D47">
        <w:rPr>
          <w:szCs w:val="20"/>
        </w:rPr>
        <w:t xml:space="preserve"> </w:t>
      </w:r>
      <w:r w:rsidRPr="002A27BE">
        <w:rPr>
          <w:b/>
          <w:lang w:eastAsia="zh-CN"/>
        </w:rPr>
        <w:t>с определением основных видов учебной деятельности учащихся</w:t>
      </w:r>
      <w:r>
        <w:rPr>
          <w:b/>
          <w:lang w:eastAsia="zh-CN"/>
        </w:rPr>
        <w:t xml:space="preserve"> 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496"/>
        <w:gridCol w:w="5836"/>
        <w:gridCol w:w="6486"/>
      </w:tblGrid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A841E3" w:rsidRPr="003E477D" w:rsidTr="00A841E3">
        <w:tc>
          <w:tcPr>
            <w:tcW w:w="5000" w:type="pct"/>
            <w:gridSpan w:val="4"/>
          </w:tcPr>
          <w:p w:rsidR="00A841E3" w:rsidRPr="003E477D" w:rsidRDefault="00A841E3" w:rsidP="006E0B82">
            <w:pPr>
              <w:pStyle w:val="ae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СОДЕРЖАНИЕ, ОБЕСПЕЧИВАЮЩЕЕ ФОРМИРОВАНИЕ КОММУНИКАТИВНОЙ КОМПЕТЕНЦИИ</w:t>
            </w:r>
          </w:p>
          <w:p w:rsidR="00A841E3" w:rsidRPr="003E477D" w:rsidRDefault="00A841E3" w:rsidP="00A841E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Pr="003E477D">
              <w:rPr>
                <w:sz w:val="20"/>
                <w:szCs w:val="20"/>
              </w:rPr>
              <w:t xml:space="preserve"> Ч.)</w:t>
            </w:r>
          </w:p>
        </w:tc>
      </w:tr>
      <w:tr w:rsidR="00A841E3" w:rsidRPr="003E477D" w:rsidTr="00C61929">
        <w:tc>
          <w:tcPr>
            <w:tcW w:w="346" w:type="pct"/>
            <w:vMerge w:val="restar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Речь и речевое общение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монолога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Условия речевого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монолога: повествование, описание, рассуждение.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Знать особенности диалогической и монологической речи.</w:t>
            </w:r>
            <w:r w:rsidRPr="003E477D">
              <w:rPr>
                <w:sz w:val="20"/>
                <w:szCs w:val="20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3E477D">
              <w:rPr>
                <w:sz w:val="20"/>
                <w:szCs w:val="20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3E477D">
              <w:rPr>
                <w:sz w:val="20"/>
                <w:szCs w:val="20"/>
              </w:rPr>
              <w:cr/>
              <w:t>Сравнивать образцы диалогической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</w:tc>
      </w:tr>
      <w:tr w:rsidR="00A841E3" w:rsidRPr="003E477D" w:rsidTr="00C61929">
        <w:tc>
          <w:tcPr>
            <w:tcW w:w="346" w:type="pct"/>
            <w:vMerge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Речевая деятельность</w:t>
            </w:r>
            <w:r w:rsidRPr="003E477D">
              <w:rPr>
                <w:b/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proofErr w:type="spellStart"/>
            <w:r w:rsidRPr="003E477D">
              <w:rPr>
                <w:sz w:val="20"/>
                <w:szCs w:val="20"/>
              </w:rPr>
              <w:t>Аудирование</w:t>
            </w:r>
            <w:proofErr w:type="spellEnd"/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Чтение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Говорение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Письмо</w:t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Основные особенности </w:t>
            </w:r>
            <w:proofErr w:type="spellStart"/>
            <w:r w:rsidRPr="003E477D">
              <w:rPr>
                <w:sz w:val="20"/>
                <w:szCs w:val="20"/>
              </w:rPr>
              <w:t>аудирования</w:t>
            </w:r>
            <w:proofErr w:type="spellEnd"/>
            <w:r w:rsidRPr="003E477D">
              <w:rPr>
                <w:sz w:val="20"/>
                <w:szCs w:val="20"/>
              </w:rPr>
              <w:t>, говорения, чтения, письма как видов речевой деятельности.</w:t>
            </w:r>
            <w:r w:rsidRPr="003E477D">
              <w:rPr>
                <w:sz w:val="20"/>
                <w:szCs w:val="20"/>
              </w:rPr>
              <w:cr/>
              <w:t xml:space="preserve">Выборочное, ознакомительное, детальное </w:t>
            </w:r>
            <w:proofErr w:type="spellStart"/>
            <w:r w:rsidRPr="003E477D">
              <w:rPr>
                <w:sz w:val="20"/>
                <w:szCs w:val="20"/>
              </w:rPr>
              <w:t>аудирование</w:t>
            </w:r>
            <w:proofErr w:type="spellEnd"/>
            <w:r w:rsidRPr="003E477D">
              <w:rPr>
                <w:sz w:val="20"/>
                <w:szCs w:val="20"/>
              </w:rPr>
              <w:t>. Приёмы, повышающие эффективность слушания устной монологической речи.</w:t>
            </w:r>
            <w:r w:rsidRPr="003E477D">
              <w:rPr>
                <w:sz w:val="20"/>
                <w:szCs w:val="20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i/>
                <w:sz w:val="20"/>
                <w:szCs w:val="20"/>
              </w:rPr>
              <w:t>Смысловое чтение текста.</w:t>
            </w:r>
            <w:r w:rsidRPr="003E477D">
              <w:rPr>
                <w:i/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3E477D">
              <w:rPr>
                <w:sz w:val="20"/>
                <w:szCs w:val="20"/>
              </w:rPr>
              <w:cr/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3E477D">
              <w:rPr>
                <w:sz w:val="20"/>
                <w:szCs w:val="20"/>
              </w:rPr>
              <w:cr/>
              <w:t>Приёмы работы с учебной книгой и другими информационными источниками.</w:t>
            </w:r>
          </w:p>
          <w:p w:rsidR="00A841E3" w:rsidRPr="003E477D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3E477D">
              <w:rPr>
                <w:i/>
                <w:sz w:val="20"/>
                <w:szCs w:val="20"/>
              </w:rPr>
              <w:t>Поиск информации в Интернете по ключевым словам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представление об основных видах речевой деятельности и их особенностях.</w:t>
            </w:r>
            <w:r w:rsidRPr="003E477D">
              <w:rPr>
                <w:sz w:val="20"/>
                <w:szCs w:val="20"/>
              </w:rPr>
              <w:cr/>
              <w:t xml:space="preserve">Пользоваться различными видами </w:t>
            </w:r>
            <w:proofErr w:type="spellStart"/>
            <w:r w:rsidRPr="003E477D">
              <w:rPr>
                <w:sz w:val="20"/>
                <w:szCs w:val="20"/>
              </w:rPr>
              <w:t>аудирования</w:t>
            </w:r>
            <w:proofErr w:type="spellEnd"/>
            <w:r w:rsidRPr="003E477D">
              <w:rPr>
                <w:sz w:val="20"/>
                <w:szCs w:val="20"/>
              </w:rPr>
              <w:t xml:space="preserve">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3E477D">
              <w:rPr>
                <w:sz w:val="20"/>
                <w:szCs w:val="20"/>
              </w:rPr>
              <w:cr/>
              <w:t>Пользоваться различными видами чтения (изучающим, просмотровым, ознакомительным).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3E477D">
              <w:rPr>
                <w:i/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3E477D">
              <w:rPr>
                <w:sz w:val="20"/>
                <w:szCs w:val="20"/>
              </w:rPr>
              <w:cr/>
              <w:t xml:space="preserve">Создавать устные и письменные монологические и диалогические высказывания на актуальные социально-культурные, бытовые, учебные </w:t>
            </w:r>
            <w:proofErr w:type="spellStart"/>
            <w:r w:rsidRPr="003E477D">
              <w:rPr>
                <w:sz w:val="20"/>
                <w:szCs w:val="20"/>
              </w:rPr>
              <w:t>темыв</w:t>
            </w:r>
            <w:proofErr w:type="spellEnd"/>
            <w:r w:rsidRPr="003E477D">
              <w:rPr>
                <w:sz w:val="20"/>
                <w:szCs w:val="20"/>
              </w:rPr>
              <w:t xml:space="preserve"> соответствии с целями и </w:t>
            </w:r>
            <w:proofErr w:type="spellStart"/>
            <w:r w:rsidRPr="003E477D">
              <w:rPr>
                <w:sz w:val="20"/>
                <w:szCs w:val="20"/>
              </w:rPr>
              <w:t>ситуациейобщения</w:t>
            </w:r>
            <w:proofErr w:type="spellEnd"/>
            <w:r w:rsidRPr="003E477D">
              <w:rPr>
                <w:sz w:val="20"/>
                <w:szCs w:val="20"/>
              </w:rPr>
              <w:t>.</w:t>
            </w:r>
            <w:r w:rsidRPr="003E477D">
              <w:rPr>
                <w:sz w:val="20"/>
                <w:szCs w:val="20"/>
              </w:rPr>
              <w:cr/>
              <w:t xml:space="preserve">Излагать в письменной форме содержание прослушанного или прочитанного текста (подробно, сжато, </w:t>
            </w:r>
            <w:proofErr w:type="gramStart"/>
            <w:r w:rsidRPr="003E477D">
              <w:rPr>
                <w:sz w:val="20"/>
                <w:szCs w:val="20"/>
              </w:rPr>
              <w:t>выборочно)в</w:t>
            </w:r>
            <w:proofErr w:type="gramEnd"/>
            <w:r w:rsidRPr="003E477D">
              <w:rPr>
                <w:sz w:val="20"/>
                <w:szCs w:val="20"/>
              </w:rPr>
              <w:t xml:space="preserve"> форме ученического </w:t>
            </w:r>
            <w:proofErr w:type="spellStart"/>
            <w:r w:rsidRPr="003E477D">
              <w:rPr>
                <w:sz w:val="20"/>
                <w:szCs w:val="20"/>
              </w:rPr>
              <w:t>изложения,аннотации</w:t>
            </w:r>
            <w:proofErr w:type="spellEnd"/>
            <w:r w:rsidRPr="003E477D">
              <w:rPr>
                <w:sz w:val="20"/>
                <w:szCs w:val="20"/>
              </w:rPr>
              <w:t>, плана.</w:t>
            </w:r>
            <w:r w:rsidRPr="003E477D">
              <w:rPr>
                <w:sz w:val="20"/>
                <w:szCs w:val="20"/>
              </w:rPr>
              <w:cr/>
              <w:t xml:space="preserve"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</w:t>
            </w:r>
            <w:proofErr w:type="spellStart"/>
            <w:r w:rsidRPr="003E477D">
              <w:rPr>
                <w:sz w:val="20"/>
                <w:szCs w:val="20"/>
              </w:rPr>
              <w:t>еёс</w:t>
            </w:r>
            <w:proofErr w:type="spellEnd"/>
            <w:r w:rsidRPr="003E477D">
              <w:rPr>
                <w:sz w:val="20"/>
                <w:szCs w:val="20"/>
              </w:rPr>
              <w:t xml:space="preserve"> учётом заданных условий общения.</w:t>
            </w:r>
          </w:p>
          <w:p w:rsidR="00A841E3" w:rsidRPr="003E477D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3E477D">
              <w:rPr>
                <w:i/>
                <w:sz w:val="20"/>
                <w:szCs w:val="20"/>
              </w:rPr>
              <w:t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таблицы.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Текст</w:t>
            </w:r>
            <w:r w:rsidRPr="003E477D">
              <w:rPr>
                <w:b/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t>Основные признаки текста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  <w:t>Структура текста</w:t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3E477D">
              <w:rPr>
                <w:sz w:val="20"/>
                <w:szCs w:val="20"/>
              </w:rPr>
              <w:t>Микротема</w:t>
            </w:r>
            <w:proofErr w:type="spellEnd"/>
            <w:r w:rsidRPr="003E477D">
              <w:rPr>
                <w:sz w:val="20"/>
                <w:szCs w:val="20"/>
              </w:rPr>
              <w:t xml:space="preserve"> текста.</w:t>
            </w:r>
            <w:r w:rsidRPr="003E477D">
              <w:rPr>
                <w:sz w:val="20"/>
                <w:szCs w:val="20"/>
              </w:rPr>
              <w:cr/>
              <w:t>Лексические, грамматические, смысловые средства связи предложений и частей текста.</w:t>
            </w:r>
            <w:r w:rsidRPr="003E477D">
              <w:rPr>
                <w:sz w:val="20"/>
                <w:szCs w:val="20"/>
              </w:rPr>
              <w:cr/>
              <w:t>Основная и дополнительная информация текстов.</w:t>
            </w:r>
            <w:r w:rsidRPr="003E477D">
              <w:rPr>
                <w:sz w:val="20"/>
                <w:szCs w:val="20"/>
              </w:rPr>
              <w:cr/>
              <w:t>План (сложный), аннотация.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Выделять </w:t>
            </w:r>
            <w:proofErr w:type="spellStart"/>
            <w:r w:rsidRPr="003E477D">
              <w:rPr>
                <w:sz w:val="20"/>
                <w:szCs w:val="20"/>
              </w:rPr>
              <w:t>микротемы</w:t>
            </w:r>
            <w:proofErr w:type="spellEnd"/>
            <w:r w:rsidRPr="003E477D">
              <w:rPr>
                <w:sz w:val="20"/>
                <w:szCs w:val="20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Делить текст на смысловые части, различать темы и </w:t>
            </w:r>
            <w:proofErr w:type="spellStart"/>
            <w:r w:rsidRPr="003E477D">
              <w:rPr>
                <w:sz w:val="20"/>
                <w:szCs w:val="20"/>
              </w:rPr>
              <w:t>подтемы</w:t>
            </w:r>
            <w:proofErr w:type="spellEnd"/>
            <w:r w:rsidRPr="003E477D">
              <w:rPr>
                <w:sz w:val="20"/>
                <w:szCs w:val="20"/>
              </w:rPr>
              <w:t xml:space="preserve"> текста, осуществлять информационную переработку текста, передавая его содержание в виде плана (сложного), аннотации.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Разговорный язык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Официально-деловой стиль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  <w:t>Научный стиль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Функциональные разновидности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разговорного языка. Основные жанры разговорной речи: рассказ, беседа.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i/>
                <w:sz w:val="20"/>
                <w:szCs w:val="20"/>
              </w:rPr>
              <w:t>Электронное письмо. Личный дневник в Интернете.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Основные жанры научного стиля: аннотация, её особенности.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возможности электронной почты для информационного обмена.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Вести личный дневник (блог) с использованием возможностей Интернета.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Писать аннотацию, заявление, рассказ в соответствии с целью и ситуацией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Писать заявление в соответствии с целью и ситуацией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 редактировать текст</w:t>
            </w:r>
          </w:p>
        </w:tc>
      </w:tr>
      <w:tr w:rsidR="00A841E3" w:rsidRPr="003E477D" w:rsidTr="00A841E3">
        <w:tc>
          <w:tcPr>
            <w:tcW w:w="5000" w:type="pct"/>
            <w:gridSpan w:val="4"/>
          </w:tcPr>
          <w:p w:rsidR="00A841E3" w:rsidRPr="003E477D" w:rsidRDefault="00A841E3" w:rsidP="00A841E3">
            <w:pPr>
              <w:jc w:val="center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3E477D">
              <w:rPr>
                <w:sz w:val="20"/>
                <w:szCs w:val="20"/>
              </w:rPr>
              <w:br/>
              <w:t>И ЛИНГВИСТИЧЕСКОЙ (ЯЗЫКОВЕДЧЕСКОЙ) КОМПЕТЕНЦИИ</w:t>
            </w:r>
            <w:r>
              <w:rPr>
                <w:sz w:val="20"/>
                <w:szCs w:val="20"/>
              </w:rPr>
              <w:t xml:space="preserve"> (143</w:t>
            </w:r>
            <w:r w:rsidRPr="003E477D">
              <w:rPr>
                <w:sz w:val="20"/>
                <w:szCs w:val="20"/>
              </w:rPr>
              <w:t xml:space="preserve"> Ч.)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Общие сведения</w:t>
            </w:r>
            <w:r w:rsidRPr="003E4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477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элементарные представления об основных формах функционирования современного русского языка.</w:t>
            </w:r>
            <w:r w:rsidRPr="003E477D">
              <w:rPr>
                <w:sz w:val="20"/>
                <w:szCs w:val="20"/>
              </w:rPr>
              <w:cr/>
              <w:t>Различать функциональные разновидности современного русского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A841E3" w:rsidRPr="003E477D" w:rsidTr="00C61929">
        <w:tc>
          <w:tcPr>
            <w:tcW w:w="346" w:type="pct"/>
            <w:vMerge w:val="restar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lastRenderedPageBreak/>
              <w:t>Фонетика</w:t>
            </w:r>
            <w:r w:rsidRPr="003E477D">
              <w:rPr>
                <w:b/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  <w:proofErr w:type="spellStart"/>
            <w:r w:rsidRPr="003E477D">
              <w:rPr>
                <w:b/>
                <w:sz w:val="20"/>
                <w:szCs w:val="20"/>
                <w:lang w:val="en-US"/>
              </w:rPr>
              <w:t>Орфоэпия</w:t>
            </w:r>
            <w:proofErr w:type="spellEnd"/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lastRenderedPageBreak/>
              <w:t xml:space="preserve">Изменение звуков в речевом потоке. Изменение качества </w:t>
            </w:r>
            <w:r w:rsidRPr="003E477D">
              <w:rPr>
                <w:sz w:val="20"/>
                <w:szCs w:val="20"/>
              </w:rPr>
              <w:lastRenderedPageBreak/>
              <w:t xml:space="preserve">гласного звука в безударной позиции. Оглушение и озвончение согласных звуков. </w:t>
            </w:r>
            <w:r w:rsidRPr="003E477D">
              <w:rPr>
                <w:i/>
                <w:sz w:val="20"/>
                <w:szCs w:val="20"/>
              </w:rPr>
              <w:t>Сильная и слабая фонетическая позиция. Чередования звуков.</w:t>
            </w:r>
            <w:r w:rsidRPr="003E477D">
              <w:rPr>
                <w:i/>
                <w:sz w:val="20"/>
                <w:szCs w:val="20"/>
              </w:rPr>
              <w:cr/>
              <w:t>Слогораздел.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lastRenderedPageBreak/>
              <w:t>Пользоваться основными понятиями фонетики.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lastRenderedPageBreak/>
              <w:t>Проводить фонетический анализ слова. Иметь представление о сильной и слабой позиции в слове для гласных и согласных звуков.</w:t>
            </w:r>
            <w:r w:rsidRPr="003E477D">
              <w:rPr>
                <w:sz w:val="20"/>
                <w:szCs w:val="20"/>
              </w:rPr>
              <w:cr/>
              <w:t xml:space="preserve">Классифицировать и группировать звуки речи по заданным признакам. 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Определять место ударного слога, наблюдать за перемещением ударения и чередованием звуков при изменении формы слова, в разных фонетических позициях, употреблять в речи слова и их формы в соответствии с акцентологическими и орфоэпическими нормами.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Овладеть нормативным ударением в словах и их формах, трудных с акцентологической точки зрения (глаголы прошедшего времени и т. д.).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A841E3" w:rsidRPr="003E477D" w:rsidTr="00C61929">
        <w:tc>
          <w:tcPr>
            <w:tcW w:w="346" w:type="pct"/>
            <w:vMerge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Правила переноса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E477D">
              <w:rPr>
                <w:b/>
                <w:sz w:val="20"/>
                <w:szCs w:val="20"/>
              </w:rPr>
              <w:t>Морфемика</w:t>
            </w:r>
            <w:proofErr w:type="spellEnd"/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Словообразование</w:t>
            </w:r>
            <w:r w:rsidRPr="003E477D">
              <w:rPr>
                <w:b/>
                <w:sz w:val="20"/>
                <w:szCs w:val="20"/>
              </w:rPr>
              <w:tab/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Словообразование и изменение форм слов, формообразующие и словообразующие морфемы.</w:t>
            </w:r>
            <w:r w:rsidRPr="003E477D">
              <w:rPr>
                <w:sz w:val="20"/>
                <w:szCs w:val="20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3E477D">
              <w:rPr>
                <w:sz w:val="20"/>
                <w:szCs w:val="20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3E477D">
              <w:rPr>
                <w:i/>
                <w:sz w:val="20"/>
                <w:szCs w:val="20"/>
              </w:rPr>
              <w:t>нулевая суффиксация</w:t>
            </w:r>
            <w:r w:rsidRPr="003E477D">
              <w:rPr>
                <w:sz w:val="20"/>
                <w:szCs w:val="20"/>
              </w:rPr>
              <w:t>).</w:t>
            </w:r>
            <w:r w:rsidRPr="003E477D">
              <w:rPr>
                <w:sz w:val="20"/>
                <w:szCs w:val="20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3E477D">
              <w:rPr>
                <w:b/>
                <w:i/>
                <w:sz w:val="20"/>
                <w:szCs w:val="20"/>
              </w:rPr>
              <w:t>о</w:t>
            </w:r>
            <w:r w:rsidRPr="003E477D">
              <w:rPr>
                <w:sz w:val="20"/>
                <w:szCs w:val="20"/>
              </w:rPr>
              <w:t>,</w:t>
            </w:r>
            <w:r w:rsidRPr="003E477D">
              <w:rPr>
                <w:b/>
                <w:i/>
                <w:sz w:val="20"/>
                <w:szCs w:val="20"/>
              </w:rPr>
              <w:t xml:space="preserve"> е</w:t>
            </w:r>
            <w:r w:rsidRPr="003E477D">
              <w:rPr>
                <w:sz w:val="20"/>
                <w:szCs w:val="20"/>
              </w:rPr>
              <w:t>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Овладеть основными понятиями </w:t>
            </w:r>
            <w:proofErr w:type="spellStart"/>
            <w:r w:rsidRPr="003E477D">
              <w:rPr>
                <w:sz w:val="20"/>
                <w:szCs w:val="20"/>
              </w:rPr>
              <w:t>морфемики</w:t>
            </w:r>
            <w:proofErr w:type="spellEnd"/>
            <w:r w:rsidRPr="003E477D">
              <w:rPr>
                <w:sz w:val="20"/>
                <w:szCs w:val="20"/>
              </w:rPr>
              <w:t xml:space="preserve"> и словообразования. Осознавать отличие морфемы от других значимых единиц языка; роль морфем в процессах </w:t>
            </w:r>
            <w:proofErr w:type="spellStart"/>
            <w:r w:rsidRPr="003E477D">
              <w:rPr>
                <w:sz w:val="20"/>
                <w:szCs w:val="20"/>
              </w:rPr>
              <w:t>формо</w:t>
            </w:r>
            <w:proofErr w:type="spellEnd"/>
            <w:r w:rsidRPr="003E477D">
              <w:rPr>
                <w:sz w:val="20"/>
                <w:szCs w:val="20"/>
              </w:rPr>
              <w:t>- и словообразования.</w:t>
            </w:r>
            <w:r w:rsidRPr="003E477D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3E477D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Применять знания и умения в области </w:t>
            </w:r>
            <w:proofErr w:type="spellStart"/>
            <w:r w:rsidRPr="003E477D">
              <w:rPr>
                <w:sz w:val="20"/>
                <w:szCs w:val="20"/>
              </w:rPr>
              <w:t>морфемики</w:t>
            </w:r>
            <w:proofErr w:type="spellEnd"/>
            <w:r w:rsidRPr="003E477D">
              <w:rPr>
                <w:sz w:val="20"/>
                <w:szCs w:val="20"/>
              </w:rPr>
              <w:t xml:space="preserve">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Лексикология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Лексикология. Слово как единица языка. Отличие слова от других языковых единиц.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Лексика русского языка с точки зрения сферы её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Стилистическая окраска слова.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Стилистически нейтральная, высокая и сниженная лексика.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Стилистические пометы в толковых словарях русского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Овладеть основными понятиями лексикологии.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Понимать особенности слова как единицы лексического уровня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Извлекать необходимую информацию из толкового </w:t>
            </w:r>
            <w:proofErr w:type="gramStart"/>
            <w:r w:rsidRPr="003E477D">
              <w:rPr>
                <w:sz w:val="20"/>
                <w:szCs w:val="20"/>
              </w:rPr>
              <w:t>словаря,  фразеологического</w:t>
            </w:r>
            <w:proofErr w:type="gramEnd"/>
            <w:r w:rsidRPr="003E477D">
              <w:rPr>
                <w:sz w:val="20"/>
                <w:szCs w:val="20"/>
              </w:rPr>
              <w:t xml:space="preserve"> словаря и использовать её в различных видах деятельности.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Осознавать основные понятия фразеологии. Опознавать фразеологические обороты по их признакам. Различать свободные </w:t>
            </w:r>
            <w:r w:rsidRPr="003E477D">
              <w:rPr>
                <w:sz w:val="20"/>
                <w:szCs w:val="20"/>
              </w:rPr>
              <w:lastRenderedPageBreak/>
              <w:t>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Морфология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Глагол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Причастие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4C3049" w:rsidRDefault="004C3049" w:rsidP="00A841E3">
            <w:pPr>
              <w:pStyle w:val="aa"/>
              <w:rPr>
                <w:sz w:val="20"/>
                <w:szCs w:val="20"/>
              </w:rPr>
            </w:pPr>
          </w:p>
          <w:p w:rsidR="004C3049" w:rsidRDefault="004C3049" w:rsidP="00A841E3">
            <w:pPr>
              <w:pStyle w:val="aa"/>
              <w:rPr>
                <w:sz w:val="20"/>
                <w:szCs w:val="20"/>
              </w:rPr>
            </w:pPr>
          </w:p>
          <w:p w:rsidR="004C3049" w:rsidRDefault="004C3049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Деепричастие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Местоимение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Морфология как раздел грамматики (повторение).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Глагол как часть речи (повторение).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Причастие, его грамматические признаки. Признаки глагола и прилагательного в причастии.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Причастия настоящего и прошедшего времени.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Полные и краткие формы страдательных причастий.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Синтаксическая функция 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Деепричастие, его грамматические признаки. Наречные и глагольные признаки деепричастия.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Деепричастия совершенного и несовершенного вида.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Синтаксическая функция деепричастия.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Местоимение как часть речи, его </w:t>
            </w:r>
            <w:proofErr w:type="spellStart"/>
            <w:r w:rsidRPr="003E477D">
              <w:rPr>
                <w:sz w:val="20"/>
                <w:szCs w:val="20"/>
              </w:rPr>
              <w:t>общекатегориальное</w:t>
            </w:r>
            <w:proofErr w:type="spellEnd"/>
            <w:r w:rsidRPr="003E477D">
              <w:rPr>
                <w:sz w:val="20"/>
                <w:szCs w:val="20"/>
              </w:rPr>
              <w:t xml:space="preserve"> значение, морфологические свойства, синтаксические функции.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Разряды местоимений по значению и грамматическим признакам.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Склонение местоимений.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Имя числительное как часть речи, его </w:t>
            </w:r>
            <w:proofErr w:type="spellStart"/>
            <w:r w:rsidRPr="003E477D">
              <w:rPr>
                <w:sz w:val="20"/>
                <w:szCs w:val="20"/>
              </w:rPr>
              <w:t>общекатегориальное</w:t>
            </w:r>
            <w:proofErr w:type="spellEnd"/>
            <w:r w:rsidRPr="003E477D">
              <w:rPr>
                <w:sz w:val="20"/>
                <w:szCs w:val="20"/>
              </w:rPr>
              <w:t xml:space="preserve">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E477D">
              <w:rPr>
                <w:sz w:val="20"/>
                <w:szCs w:val="20"/>
              </w:rPr>
              <w:t>общекатегориальное</w:t>
            </w:r>
            <w:proofErr w:type="spellEnd"/>
            <w:r w:rsidRPr="003E477D">
              <w:rPr>
                <w:sz w:val="20"/>
                <w:szCs w:val="20"/>
              </w:rPr>
              <w:t xml:space="preserve"> значение, морфологические признаки глагола, причастия, определять их синтаксическую функцию.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Правильно употреблять причастия с определяемыми словами; соблюдать </w:t>
            </w:r>
            <w:proofErr w:type="spellStart"/>
            <w:proofErr w:type="gramStart"/>
            <w:r w:rsidRPr="003E477D">
              <w:rPr>
                <w:sz w:val="20"/>
                <w:szCs w:val="20"/>
              </w:rPr>
              <w:t>видо</w:t>
            </w:r>
            <w:proofErr w:type="spellEnd"/>
            <w:r w:rsidRPr="003E477D">
              <w:rPr>
                <w:sz w:val="20"/>
                <w:szCs w:val="20"/>
              </w:rPr>
              <w:t>-временную</w:t>
            </w:r>
            <w:proofErr w:type="gramEnd"/>
            <w:r w:rsidRPr="003E477D">
              <w:rPr>
                <w:sz w:val="20"/>
                <w:szCs w:val="20"/>
              </w:rPr>
              <w:t xml:space="preserve">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E477D">
              <w:rPr>
                <w:sz w:val="20"/>
                <w:szCs w:val="20"/>
              </w:rPr>
              <w:t>общекатегориальное</w:t>
            </w:r>
            <w:proofErr w:type="spellEnd"/>
            <w:r w:rsidRPr="003E477D">
              <w:rPr>
                <w:sz w:val="20"/>
                <w:szCs w:val="20"/>
              </w:rPr>
              <w:t xml:space="preserve"> значение, морфологические признаки деепричастия, определять его синтаксическую функцию.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употреблять предложения с деепричастным оборотом.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E477D">
              <w:rPr>
                <w:sz w:val="20"/>
                <w:szCs w:val="20"/>
              </w:rPr>
              <w:t>общекатегориальное</w:t>
            </w:r>
            <w:proofErr w:type="spellEnd"/>
            <w:r w:rsidRPr="003E477D">
              <w:rPr>
                <w:sz w:val="20"/>
                <w:szCs w:val="20"/>
              </w:rPr>
              <w:t xml:space="preserve"> значение местоимения, морфологические признаки местоимений разных разрядов, определять их синтаксическую роль.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Сопоставлять и соотносить местоимения с другими частями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Группировать местоимения по заданным морфологическим признакам.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E477D">
              <w:rPr>
                <w:sz w:val="20"/>
                <w:szCs w:val="20"/>
              </w:rPr>
              <w:t>общекатегориальное</w:t>
            </w:r>
            <w:proofErr w:type="spellEnd"/>
            <w:r w:rsidRPr="003E477D">
              <w:rPr>
                <w:sz w:val="20"/>
                <w:szCs w:val="20"/>
              </w:rPr>
              <w:t xml:space="preserve">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Отличать имена числительные от слов других частей речи со значением </w:t>
            </w:r>
            <w:r w:rsidRPr="003E477D">
              <w:rPr>
                <w:sz w:val="20"/>
                <w:szCs w:val="20"/>
              </w:rPr>
              <w:lastRenderedPageBreak/>
              <w:t>количества.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Группировать имена числительные по заданным морфологическим признакам.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Правильно употреблять числительные </w:t>
            </w:r>
            <w:r w:rsidRPr="003E477D">
              <w:rPr>
                <w:b/>
                <w:i/>
                <w:sz w:val="20"/>
                <w:szCs w:val="20"/>
              </w:rPr>
              <w:t>двое</w:t>
            </w:r>
            <w:r w:rsidRPr="003E477D">
              <w:rPr>
                <w:sz w:val="20"/>
                <w:szCs w:val="20"/>
              </w:rPr>
              <w:t xml:space="preserve">, </w:t>
            </w:r>
            <w:r w:rsidRPr="003E477D">
              <w:rPr>
                <w:b/>
                <w:i/>
                <w:sz w:val="20"/>
                <w:szCs w:val="20"/>
              </w:rPr>
              <w:t>трое</w:t>
            </w:r>
            <w:r w:rsidRPr="003E477D">
              <w:rPr>
                <w:sz w:val="20"/>
                <w:szCs w:val="20"/>
              </w:rPr>
              <w:t xml:space="preserve"> и т. п., </w:t>
            </w:r>
            <w:r w:rsidRPr="003E477D">
              <w:rPr>
                <w:b/>
                <w:i/>
                <w:sz w:val="20"/>
                <w:szCs w:val="20"/>
              </w:rPr>
              <w:t>оба</w:t>
            </w:r>
            <w:r w:rsidRPr="003E477D">
              <w:rPr>
                <w:sz w:val="20"/>
                <w:szCs w:val="20"/>
              </w:rPr>
              <w:t xml:space="preserve">, </w:t>
            </w:r>
            <w:r w:rsidRPr="003E477D">
              <w:rPr>
                <w:b/>
                <w:i/>
                <w:sz w:val="20"/>
                <w:szCs w:val="20"/>
              </w:rPr>
              <w:t>обе</w:t>
            </w:r>
            <w:r w:rsidRPr="003E477D">
              <w:rPr>
                <w:sz w:val="20"/>
                <w:szCs w:val="20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A841E3" w:rsidRPr="003E477D" w:rsidTr="00C61929">
        <w:trPr>
          <w:trHeight w:val="1833"/>
        </w:trPr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Правописание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Орфография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Правописание морфем. Правописание гласных и согласных в корнях изучаемых слов.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Правописание гласных и согласных в приставках. Правописание гласных в суффиксах причастий, наречий. Правописание </w:t>
            </w:r>
            <w:r w:rsidRPr="003E477D">
              <w:rPr>
                <w:b/>
                <w:i/>
                <w:sz w:val="20"/>
                <w:szCs w:val="20"/>
              </w:rPr>
              <w:t>н</w:t>
            </w:r>
            <w:r w:rsidRPr="003E477D">
              <w:rPr>
                <w:sz w:val="20"/>
                <w:szCs w:val="20"/>
              </w:rPr>
              <w:t xml:space="preserve"> и </w:t>
            </w:r>
            <w:proofErr w:type="spellStart"/>
            <w:r w:rsidRPr="003E477D">
              <w:rPr>
                <w:b/>
                <w:i/>
                <w:sz w:val="20"/>
                <w:szCs w:val="20"/>
              </w:rPr>
              <w:t>нн</w:t>
            </w:r>
            <w:proofErr w:type="spellEnd"/>
            <w:r w:rsidRPr="003E477D">
              <w:rPr>
                <w:b/>
                <w:i/>
                <w:sz w:val="20"/>
                <w:szCs w:val="20"/>
              </w:rPr>
              <w:t xml:space="preserve"> </w:t>
            </w:r>
            <w:r w:rsidRPr="003E477D">
              <w:rPr>
                <w:sz w:val="20"/>
                <w:szCs w:val="20"/>
              </w:rPr>
              <w:t>в суффиксах полных и кратких причастий, наречий.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Слитное и раздельное написание </w:t>
            </w:r>
            <w:r w:rsidRPr="003E477D">
              <w:rPr>
                <w:b/>
                <w:i/>
                <w:sz w:val="20"/>
                <w:szCs w:val="20"/>
              </w:rPr>
              <w:t>не</w:t>
            </w:r>
            <w:r w:rsidRPr="003E477D">
              <w:rPr>
                <w:sz w:val="20"/>
                <w:szCs w:val="20"/>
              </w:rPr>
              <w:t xml:space="preserve"> с причастиями, деепричастиями.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Употребление строчной и прописной букв. Правила переноса.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Пунктуация. Одиночные и парные знаки препинания. Знаки препинания в предложениях с однородными членами и обособленными членами предложения.</w:t>
            </w:r>
          </w:p>
          <w:p w:rsidR="00C61929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Выделение на письме причастных и де</w:t>
            </w:r>
            <w:r w:rsidR="00A03D84">
              <w:rPr>
                <w:sz w:val="20"/>
                <w:szCs w:val="20"/>
              </w:rPr>
              <w:t>епричастных оборотов.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представление об орфографии как о системе правил.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Опираться на фонетический, </w:t>
            </w:r>
            <w:proofErr w:type="spellStart"/>
            <w:r w:rsidRPr="003E477D">
              <w:rPr>
                <w:sz w:val="20"/>
                <w:szCs w:val="20"/>
              </w:rPr>
              <w:t>морфемно</w:t>
            </w:r>
            <w:proofErr w:type="spellEnd"/>
            <w:r w:rsidRPr="003E477D">
              <w:rPr>
                <w:sz w:val="20"/>
                <w:szCs w:val="20"/>
              </w:rPr>
              <w:t>-словообразова</w:t>
            </w:r>
            <w:r w:rsidRPr="003E477D">
              <w:rPr>
                <w:sz w:val="20"/>
                <w:szCs w:val="20"/>
              </w:rPr>
              <w:softHyphen/>
              <w:t>тель</w:t>
            </w:r>
            <w:r w:rsidRPr="003E477D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A841E3" w:rsidRPr="003E477D" w:rsidTr="00A841E3">
        <w:tc>
          <w:tcPr>
            <w:tcW w:w="5000" w:type="pct"/>
            <w:gridSpan w:val="4"/>
          </w:tcPr>
          <w:p w:rsidR="00A841E3" w:rsidRPr="003E477D" w:rsidRDefault="00A841E3" w:rsidP="00A841E3">
            <w:pPr>
              <w:jc w:val="center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3. СОДЕРЖАНИЕ, ОБЕСПЕЧИВАЮЩЕЕ ФОРМИРОВАНИЕ КУЛЬТУРОВЕДЧЕС</w:t>
            </w:r>
            <w:r>
              <w:rPr>
                <w:sz w:val="20"/>
                <w:szCs w:val="20"/>
              </w:rPr>
              <w:t>КОЙ КОМПЕТЕНЦИИ (11</w:t>
            </w:r>
            <w:r w:rsidRPr="003E477D">
              <w:rPr>
                <w:sz w:val="20"/>
                <w:szCs w:val="20"/>
              </w:rPr>
              <w:t>Ч.)</w:t>
            </w:r>
          </w:p>
        </w:tc>
      </w:tr>
      <w:tr w:rsidR="00A841E3" w:rsidRPr="003E477D" w:rsidTr="00C61929">
        <w:tc>
          <w:tcPr>
            <w:tcW w:w="346" w:type="pct"/>
            <w:vMerge w:val="restar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Культура</w:t>
            </w:r>
            <w:r w:rsidRPr="003E4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477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Культура речи как раздел лингвистики.</w:t>
            </w:r>
            <w:r w:rsidRPr="003E477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3E477D">
              <w:rPr>
                <w:sz w:val="20"/>
                <w:szCs w:val="20"/>
              </w:rPr>
              <w:cr/>
              <w:t>Орфоэпические, лексические, грамматические, стилистические, правописные нормы употребления причастий, деепричастий, местоимений, числительных, наречий.</w:t>
            </w:r>
            <w:r w:rsidRPr="003E477D">
              <w:rPr>
                <w:sz w:val="20"/>
                <w:szCs w:val="20"/>
              </w:rPr>
              <w:cr/>
              <w:t>Варианты норм.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Осознавать важность соблюдения языковых норм для культурного человека на основе освоения национальных </w:t>
            </w:r>
            <w:r>
              <w:rPr>
                <w:sz w:val="20"/>
                <w:szCs w:val="20"/>
              </w:rPr>
              <w:t xml:space="preserve">ценностей, традиций, культуры, </w:t>
            </w:r>
            <w:r w:rsidRPr="003E477D">
              <w:rPr>
                <w:sz w:val="20"/>
                <w:szCs w:val="20"/>
              </w:rPr>
              <w:t>готовности к самообразованию и самовоспитанию.</w:t>
            </w:r>
            <w:r w:rsidRPr="003E477D">
              <w:rPr>
                <w:sz w:val="20"/>
                <w:szCs w:val="20"/>
              </w:rPr>
              <w:cr/>
              <w:t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  <w:r w:rsidRPr="003E477D">
              <w:rPr>
                <w:sz w:val="20"/>
                <w:szCs w:val="20"/>
              </w:rPr>
              <w:cr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841E3" w:rsidRPr="003E477D" w:rsidTr="00C61929">
        <w:tc>
          <w:tcPr>
            <w:tcW w:w="346" w:type="pct"/>
            <w:vMerge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Взаимосвязь языка и культуры.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Русский речевой этикет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Уместно использовать правила речевого поведения в учебной </w:t>
            </w:r>
            <w:r w:rsidRPr="003E477D">
              <w:rPr>
                <w:sz w:val="20"/>
                <w:szCs w:val="20"/>
              </w:rPr>
              <w:lastRenderedPageBreak/>
              <w:t>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:rsidR="009A0E69" w:rsidRDefault="009A0E69" w:rsidP="009A0E69">
      <w:pPr>
        <w:pStyle w:val="3"/>
        <w:rPr>
          <w:sz w:val="20"/>
          <w:szCs w:val="20"/>
        </w:rPr>
      </w:pPr>
    </w:p>
    <w:p w:rsidR="00A03D84" w:rsidRDefault="00A03D84" w:rsidP="009A0E69">
      <w:pPr>
        <w:pStyle w:val="3"/>
        <w:rPr>
          <w:sz w:val="20"/>
          <w:szCs w:val="20"/>
        </w:rPr>
      </w:pPr>
    </w:p>
    <w:p w:rsidR="00A03D84" w:rsidRDefault="00A03D84" w:rsidP="009A0E69">
      <w:pPr>
        <w:pStyle w:val="3"/>
        <w:rPr>
          <w:color w:val="FF0000"/>
          <w:sz w:val="32"/>
          <w:szCs w:val="20"/>
        </w:rPr>
      </w:pPr>
    </w:p>
    <w:p w:rsidR="00A03D84" w:rsidRDefault="00A03D84" w:rsidP="009A0E69">
      <w:pPr>
        <w:pStyle w:val="3"/>
        <w:rPr>
          <w:color w:val="FF0000"/>
          <w:sz w:val="32"/>
          <w:szCs w:val="20"/>
        </w:rPr>
      </w:pPr>
    </w:p>
    <w:p w:rsidR="00A03D84" w:rsidRDefault="00A03D84" w:rsidP="009A0E69">
      <w:pPr>
        <w:pStyle w:val="3"/>
        <w:rPr>
          <w:color w:val="FF0000"/>
          <w:sz w:val="32"/>
          <w:szCs w:val="20"/>
        </w:rPr>
      </w:pPr>
    </w:p>
    <w:p w:rsidR="009A0E69" w:rsidRPr="003E0001" w:rsidRDefault="009A0E69" w:rsidP="009A0E69">
      <w:pPr>
        <w:pStyle w:val="3"/>
        <w:rPr>
          <w:color w:val="FF0000"/>
          <w:sz w:val="32"/>
          <w:szCs w:val="20"/>
        </w:rPr>
      </w:pPr>
      <w:r w:rsidRPr="003E0001">
        <w:rPr>
          <w:color w:val="FF0000"/>
          <w:sz w:val="32"/>
          <w:szCs w:val="20"/>
        </w:rPr>
        <w:t>ТЕМАТИЧЕСКОЕ ПЛАНИРОВАНИЕ</w:t>
      </w:r>
    </w:p>
    <w:p w:rsidR="009A0E69" w:rsidRPr="003E0001" w:rsidRDefault="009A0E69" w:rsidP="009A0E69">
      <w:pPr>
        <w:pStyle w:val="3"/>
        <w:rPr>
          <w:color w:val="FF0000"/>
          <w:sz w:val="32"/>
          <w:szCs w:val="20"/>
        </w:rPr>
      </w:pPr>
      <w:r w:rsidRPr="003E0001">
        <w:rPr>
          <w:color w:val="FF0000"/>
          <w:sz w:val="32"/>
          <w:szCs w:val="20"/>
          <w:lang w:val="en-US"/>
        </w:rPr>
        <w:t>7</w:t>
      </w:r>
      <w:r w:rsidRPr="003E0001">
        <w:rPr>
          <w:color w:val="FF0000"/>
          <w:sz w:val="32"/>
          <w:szCs w:val="20"/>
        </w:rPr>
        <w:t xml:space="preserve"> класс</w:t>
      </w:r>
    </w:p>
    <w:p w:rsidR="009A0E69" w:rsidRPr="00165ECA" w:rsidRDefault="009A0E69" w:rsidP="009A0E69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5199"/>
      </w:tblGrid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 xml:space="preserve">Всего часов в рабочей программе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 xml:space="preserve">170 ч (учитывая 34 уч. недели и выделенный из компонента ОУ дополнительный </w:t>
            </w:r>
          </w:p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>1 ч.)</w:t>
            </w:r>
          </w:p>
        </w:tc>
      </w:tr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13 ч</w:t>
            </w:r>
            <w:r w:rsidR="00C340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 xml:space="preserve">18 ч. (6 </w:t>
            </w:r>
            <w:proofErr w:type="spellStart"/>
            <w:proofErr w:type="gramStart"/>
            <w:r w:rsidRPr="00165ECA">
              <w:rPr>
                <w:color w:val="000000"/>
                <w:sz w:val="20"/>
                <w:szCs w:val="20"/>
              </w:rPr>
              <w:t>дикт</w:t>
            </w:r>
            <w:proofErr w:type="spellEnd"/>
            <w:r w:rsidRPr="00165ECA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165ECA">
              <w:rPr>
                <w:color w:val="000000"/>
                <w:sz w:val="20"/>
                <w:szCs w:val="20"/>
              </w:rPr>
              <w:t xml:space="preserve"> 7 тестов)</w:t>
            </w:r>
          </w:p>
        </w:tc>
      </w:tr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сочинения и изложения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 xml:space="preserve">18 ч. (7 </w:t>
            </w:r>
            <w:proofErr w:type="spellStart"/>
            <w:proofErr w:type="gramStart"/>
            <w:r w:rsidRPr="00165ECA">
              <w:rPr>
                <w:color w:val="000000"/>
                <w:sz w:val="20"/>
                <w:szCs w:val="20"/>
              </w:rPr>
              <w:t>изл</w:t>
            </w:r>
            <w:proofErr w:type="spellEnd"/>
            <w:r w:rsidRPr="00165ECA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165ECA">
              <w:rPr>
                <w:color w:val="000000"/>
                <w:sz w:val="20"/>
                <w:szCs w:val="20"/>
              </w:rPr>
              <w:t xml:space="preserve"> 6 соч.)</w:t>
            </w:r>
          </w:p>
        </w:tc>
      </w:tr>
    </w:tbl>
    <w:p w:rsidR="009A0E69" w:rsidRDefault="009A0E69" w:rsidP="009A0E69">
      <w:pPr>
        <w:pStyle w:val="aa"/>
        <w:rPr>
          <w:b/>
          <w:color w:val="000000"/>
          <w:sz w:val="20"/>
          <w:szCs w:val="20"/>
          <w:u w:val="single"/>
        </w:rPr>
      </w:pPr>
    </w:p>
    <w:p w:rsidR="00A03D84" w:rsidRDefault="00A03D84" w:rsidP="003E0001">
      <w:pPr>
        <w:jc w:val="center"/>
        <w:rPr>
          <w:b/>
          <w:color w:val="002060"/>
        </w:rPr>
      </w:pPr>
    </w:p>
    <w:p w:rsidR="003E0001" w:rsidRPr="005E3DE0" w:rsidRDefault="003E0001" w:rsidP="003E0001">
      <w:pPr>
        <w:jc w:val="center"/>
        <w:rPr>
          <w:b/>
          <w:color w:val="002060"/>
        </w:rPr>
      </w:pPr>
      <w:r w:rsidRPr="005E3DE0">
        <w:rPr>
          <w:b/>
          <w:color w:val="002060"/>
        </w:rPr>
        <w:t>РАСПРЕДЕЛЕНИЕ ЧАСОВ ПО МОДУЛЯМ И РАЗДЕЛАМ УЧЕБНИКА 7 КЛАСС (</w:t>
      </w:r>
      <w:proofErr w:type="spellStart"/>
      <w:r w:rsidRPr="005E3DE0">
        <w:rPr>
          <w:b/>
          <w:color w:val="002060"/>
        </w:rPr>
        <w:t>А.Д.Шмелев</w:t>
      </w:r>
      <w:proofErr w:type="spellEnd"/>
      <w:r w:rsidRPr="005E3DE0">
        <w:rPr>
          <w:b/>
          <w:color w:val="002060"/>
        </w:rPr>
        <w:t>)</w:t>
      </w:r>
    </w:p>
    <w:p w:rsidR="003E0001" w:rsidRDefault="003E0001" w:rsidP="003E0001">
      <w:pPr>
        <w:jc w:val="center"/>
      </w:pPr>
    </w:p>
    <w:p w:rsidR="003E0001" w:rsidRPr="003761FA" w:rsidRDefault="003E0001" w:rsidP="003E0001">
      <w:r w:rsidRPr="003761FA">
        <w:rPr>
          <w:b/>
        </w:rPr>
        <w:t>Условные обозначения разделов учебника:</w:t>
      </w:r>
      <w:r>
        <w:t xml:space="preserve"> ОЯ и Р – О языке и речи; СЯ – Система языка; </w:t>
      </w:r>
      <w:proofErr w:type="spellStart"/>
      <w:r>
        <w:t>Пр</w:t>
      </w:r>
      <w:proofErr w:type="spellEnd"/>
      <w:r>
        <w:t xml:space="preserve"> – Правописание; Т – Текст; Я и К/КР – Язык и культура. Культура речи; П - Повторение</w:t>
      </w:r>
    </w:p>
    <w:tbl>
      <w:tblPr>
        <w:tblStyle w:val="a3"/>
        <w:tblW w:w="14583" w:type="dxa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992"/>
        <w:gridCol w:w="993"/>
        <w:gridCol w:w="992"/>
        <w:gridCol w:w="992"/>
        <w:gridCol w:w="992"/>
        <w:gridCol w:w="1134"/>
        <w:gridCol w:w="1418"/>
        <w:gridCol w:w="1276"/>
        <w:gridCol w:w="992"/>
        <w:gridCol w:w="1276"/>
      </w:tblGrid>
      <w:tr w:rsidR="003E0001" w:rsidTr="00A03D84">
        <w:trPr>
          <w:jc w:val="center"/>
        </w:trPr>
        <w:tc>
          <w:tcPr>
            <w:tcW w:w="3526" w:type="dxa"/>
            <w:vMerge w:val="restart"/>
          </w:tcPr>
          <w:p w:rsidR="003E0001" w:rsidRDefault="003E0001" w:rsidP="00C34003">
            <w:pPr>
              <w:jc w:val="center"/>
            </w:pPr>
            <w:r>
              <w:t xml:space="preserve">Название глав </w:t>
            </w:r>
          </w:p>
          <w:p w:rsidR="003E0001" w:rsidRDefault="003E0001" w:rsidP="00C34003">
            <w:pPr>
              <w:jc w:val="center"/>
            </w:pPr>
            <w:r>
              <w:t>(модулей)</w:t>
            </w:r>
          </w:p>
        </w:tc>
        <w:tc>
          <w:tcPr>
            <w:tcW w:w="6095" w:type="dxa"/>
            <w:gridSpan w:val="6"/>
          </w:tcPr>
          <w:p w:rsidR="003E0001" w:rsidRDefault="003E0001" w:rsidP="00C34003">
            <w:pPr>
              <w:jc w:val="center"/>
            </w:pPr>
            <w:r>
              <w:t>Название и условные обозначения разделов главы</w:t>
            </w:r>
          </w:p>
        </w:tc>
        <w:tc>
          <w:tcPr>
            <w:tcW w:w="3686" w:type="dxa"/>
            <w:gridSpan w:val="3"/>
          </w:tcPr>
          <w:p w:rsidR="003E0001" w:rsidRDefault="003E0001" w:rsidP="00C34003">
            <w:pPr>
              <w:jc w:val="center"/>
            </w:pPr>
            <w:r>
              <w:t>Контроль</w:t>
            </w:r>
          </w:p>
        </w:tc>
        <w:tc>
          <w:tcPr>
            <w:tcW w:w="1276" w:type="dxa"/>
            <w:vMerge w:val="restart"/>
          </w:tcPr>
          <w:p w:rsidR="003E0001" w:rsidRPr="003761FA" w:rsidRDefault="003E0001" w:rsidP="00C34003">
            <w:pPr>
              <w:jc w:val="center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  <w:vMerge/>
          </w:tcPr>
          <w:p w:rsidR="003E0001" w:rsidRDefault="003E0001" w:rsidP="00C34003"/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ОЯ и Р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СЯ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proofErr w:type="spellStart"/>
            <w:r>
              <w:t>ЯиК</w:t>
            </w:r>
            <w:proofErr w:type="spellEnd"/>
            <w:r>
              <w:t>/КР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П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Изложение/</w:t>
            </w:r>
          </w:p>
          <w:p w:rsidR="003E0001" w:rsidRDefault="003E0001" w:rsidP="00C34003">
            <w:pPr>
              <w:jc w:val="center"/>
            </w:pPr>
            <w:r>
              <w:t>сочинение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Контр. диктант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proofErr w:type="spellStart"/>
            <w:r>
              <w:t>Контр.тест</w:t>
            </w:r>
            <w:proofErr w:type="spellEnd"/>
          </w:p>
        </w:tc>
        <w:tc>
          <w:tcPr>
            <w:tcW w:w="1276" w:type="dxa"/>
            <w:vMerge/>
          </w:tcPr>
          <w:p w:rsidR="003E0001" w:rsidRDefault="003E0001" w:rsidP="00C34003">
            <w:pPr>
              <w:jc w:val="both"/>
            </w:pP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>1.</w:t>
            </w:r>
            <w:r w:rsidRPr="00E22FF5">
              <w:rPr>
                <w:b/>
                <w:color w:val="0070C0"/>
              </w:rPr>
              <w:t xml:space="preserve"> Что </w:t>
            </w:r>
            <w:r>
              <w:rPr>
                <w:b/>
                <w:color w:val="0070C0"/>
              </w:rPr>
              <w:t>такое языковые семьи</w:t>
            </w:r>
            <w:r w:rsidRPr="00E22FF5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2/2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2. </w:t>
            </w:r>
            <w:r>
              <w:rPr>
                <w:b/>
                <w:color w:val="0070C0"/>
              </w:rPr>
              <w:t>Какие языки – предки были у русского народа?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2/0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3. </w:t>
            </w:r>
            <w:r>
              <w:rPr>
                <w:b/>
                <w:color w:val="0070C0"/>
              </w:rPr>
              <w:t>Какие языки – родственники есть у русского языка?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31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4. </w:t>
            </w:r>
            <w:r>
              <w:rPr>
                <w:b/>
                <w:color w:val="0070C0"/>
              </w:rPr>
              <w:t>Как изменяются языки</w:t>
            </w:r>
            <w:r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1/1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5. </w:t>
            </w:r>
            <w:r>
              <w:rPr>
                <w:b/>
                <w:color w:val="0070C0"/>
              </w:rPr>
              <w:t xml:space="preserve">Как появился русский </w:t>
            </w:r>
            <w:r>
              <w:rPr>
                <w:b/>
                <w:color w:val="0070C0"/>
              </w:rPr>
              <w:lastRenderedPageBreak/>
              <w:t>литературный язык</w:t>
            </w:r>
            <w:r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6. </w:t>
            </w:r>
            <w:r>
              <w:rPr>
                <w:b/>
                <w:color w:val="0070C0"/>
              </w:rPr>
              <w:t>Как связаны история народа и история языка</w:t>
            </w:r>
            <w:r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1/2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25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7. </w:t>
            </w:r>
            <w:r>
              <w:rPr>
                <w:b/>
                <w:color w:val="0070C0"/>
              </w:rPr>
              <w:t>Как лингвисты изучают историю языка?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Pr="003761FA" w:rsidRDefault="003E0001" w:rsidP="00C34003">
            <w:pPr>
              <w:jc w:val="both"/>
              <w:rPr>
                <w:b/>
              </w:rPr>
            </w:pPr>
            <w:r>
              <w:rPr>
                <w:b/>
              </w:rPr>
              <w:t>ИТ</w:t>
            </w:r>
            <w:r w:rsidRPr="003761FA">
              <w:rPr>
                <w:b/>
              </w:rPr>
              <w:t>О</w:t>
            </w:r>
            <w:r>
              <w:rPr>
                <w:b/>
              </w:rPr>
              <w:t>ГО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993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56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1134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1418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 (7и.,6с.)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9ч.(6д.)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9ч. (7т.)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170</w:t>
            </w:r>
          </w:p>
        </w:tc>
      </w:tr>
    </w:tbl>
    <w:p w:rsidR="003E0001" w:rsidRDefault="003E0001" w:rsidP="003E0001">
      <w:pPr>
        <w:jc w:val="both"/>
      </w:pPr>
    </w:p>
    <w:p w:rsidR="00A03D84" w:rsidRDefault="003E0001" w:rsidP="003E0001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t>Распределение часов по содержательным линиям и р</w:t>
      </w:r>
      <w:r>
        <w:rPr>
          <w:b/>
          <w:lang w:eastAsia="zh-CN"/>
        </w:rPr>
        <w:t>азделам курса русского языка в 7 классе</w:t>
      </w:r>
    </w:p>
    <w:p w:rsidR="003E0001" w:rsidRPr="00210372" w:rsidRDefault="003E0001" w:rsidP="003E0001">
      <w:pPr>
        <w:tabs>
          <w:tab w:val="left" w:pos="10776"/>
        </w:tabs>
        <w:jc w:val="center"/>
        <w:rPr>
          <w:b/>
          <w:lang w:eastAsia="zh-CN"/>
        </w:rPr>
      </w:pPr>
      <w:r>
        <w:rPr>
          <w:b/>
          <w:lang w:eastAsia="zh-CN"/>
        </w:rPr>
        <w:t xml:space="preserve"> (учитывая 34 учебные недели в Мурманской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4"/>
        <w:gridCol w:w="3408"/>
        <w:gridCol w:w="3072"/>
      </w:tblGrid>
      <w:tr w:rsidR="003E0001" w:rsidTr="00C34003">
        <w:trPr>
          <w:jc w:val="center"/>
        </w:trPr>
        <w:tc>
          <w:tcPr>
            <w:tcW w:w="4314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 w:val="restart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b/>
                <w:color w:val="002060"/>
                <w:lang w:eastAsia="zh-CN"/>
              </w:rPr>
              <w:t>41 ч.</w:t>
            </w: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  <w:r>
              <w:rPr>
                <w:b/>
                <w:lang w:eastAsia="zh-CN"/>
              </w:rPr>
              <w:t xml:space="preserve"> 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Развитие речи</w:t>
            </w:r>
          </w:p>
        </w:tc>
        <w:tc>
          <w:tcPr>
            <w:tcW w:w="3408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 ч.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 w:val="restart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 xml:space="preserve">119 ч. </w:t>
            </w: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56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Морфемика</w:t>
            </w:r>
            <w:proofErr w:type="spellEnd"/>
            <w:r>
              <w:rPr>
                <w:lang w:eastAsia="zh-CN"/>
              </w:rPr>
              <w:t xml:space="preserve"> и словообразование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 и фразеология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Морфология: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Повторение изученного в 5 -6 </w:t>
            </w:r>
            <w:proofErr w:type="spellStart"/>
            <w:r>
              <w:rPr>
                <w:lang w:eastAsia="zh-CN"/>
              </w:rPr>
              <w:t>кл</w:t>
            </w:r>
            <w:proofErr w:type="spellEnd"/>
            <w:r>
              <w:rPr>
                <w:lang w:eastAsia="zh-CN"/>
              </w:rPr>
              <w:t xml:space="preserve">. 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Наречие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Служебные части речи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072" w:type="dxa"/>
          </w:tcPr>
          <w:p w:rsidR="003E0001" w:rsidRPr="002C67D0" w:rsidRDefault="003E0001" w:rsidP="00C34003">
            <w:pPr>
              <w:tabs>
                <w:tab w:val="left" w:pos="10776"/>
              </w:tabs>
              <w:rPr>
                <w:u w:val="single"/>
                <w:lang w:eastAsia="zh-CN"/>
              </w:rPr>
            </w:pPr>
            <w:r w:rsidRPr="002C67D0">
              <w:rPr>
                <w:u w:val="single"/>
                <w:lang w:eastAsia="zh-CN"/>
              </w:rPr>
              <w:t>21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  <w:p w:rsidR="003E0001" w:rsidRPr="00E654F7" w:rsidRDefault="003E0001" w:rsidP="00C34003">
            <w:pPr>
              <w:tabs>
                <w:tab w:val="left" w:pos="10776"/>
              </w:tabs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10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32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Контроль </w:t>
            </w:r>
          </w:p>
        </w:tc>
        <w:tc>
          <w:tcPr>
            <w:tcW w:w="3408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18ч.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Повторение</w:t>
            </w:r>
            <w:r>
              <w:rPr>
                <w:b/>
                <w:lang w:eastAsia="zh-CN"/>
              </w:rPr>
              <w:t xml:space="preserve"> </w:t>
            </w:r>
          </w:p>
        </w:tc>
        <w:tc>
          <w:tcPr>
            <w:tcW w:w="3408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13ч.</w:t>
            </w:r>
          </w:p>
        </w:tc>
      </w:tr>
      <w:tr w:rsidR="003E0001" w:rsidTr="00C34003">
        <w:trPr>
          <w:trHeight w:val="547"/>
          <w:jc w:val="center"/>
        </w:trPr>
        <w:tc>
          <w:tcPr>
            <w:tcW w:w="4314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 xml:space="preserve">Формирование </w:t>
            </w:r>
            <w:proofErr w:type="spellStart"/>
            <w:r w:rsidRPr="00210372">
              <w:rPr>
                <w:b/>
              </w:rPr>
              <w:t>культуроведческой</w:t>
            </w:r>
            <w:proofErr w:type="spellEnd"/>
            <w:r w:rsidRPr="00210372">
              <w:rPr>
                <w:b/>
              </w:rPr>
              <w:t xml:space="preserve"> компетенции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 xml:space="preserve">10 </w:t>
            </w:r>
            <w:r w:rsidRP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ИТОГО</w:t>
            </w: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170ч.</w:t>
            </w:r>
          </w:p>
        </w:tc>
      </w:tr>
    </w:tbl>
    <w:p w:rsidR="003E0001" w:rsidRPr="001915DE" w:rsidRDefault="003E0001" w:rsidP="001915DE">
      <w:pPr>
        <w:ind w:left="181" w:right="23" w:firstLine="403"/>
        <w:rPr>
          <w:sz w:val="22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 w:rsidRPr="00430F26">
        <w:rPr>
          <w:sz w:val="20"/>
          <w:szCs w:val="20"/>
        </w:rPr>
        <w:t>.</w:t>
      </w:r>
      <w:r w:rsidR="001915DE" w:rsidRPr="001915DE">
        <w:rPr>
          <w:bCs/>
        </w:rPr>
        <w:t xml:space="preserve"> </w:t>
      </w:r>
      <w:r w:rsidR="001915DE" w:rsidRPr="001915DE">
        <w:rPr>
          <w:bCs/>
          <w:sz w:val="22"/>
        </w:rPr>
        <w:t xml:space="preserve">Количество часов по разделам в каждом модуле неодинаково. Это определено сложностью изучаемого материала и программными авторскими рекомендациями. Выше в таблице приводится распределение учебных часов в модуле по разделам. </w:t>
      </w:r>
      <w:r w:rsidR="001915DE" w:rsidRPr="001915DE">
        <w:rPr>
          <w:sz w:val="22"/>
        </w:rPr>
        <w:t>Далее даётся описание содержания каждого раздела в модуле, а также характеристика основных видов деятельности учащихся (на уровне формирования универсальных учебных действий)</w:t>
      </w:r>
    </w:p>
    <w:p w:rsidR="003E0001" w:rsidRPr="00F20D47" w:rsidRDefault="00F20D47" w:rsidP="00F20D47">
      <w:pPr>
        <w:pStyle w:val="aa"/>
        <w:jc w:val="center"/>
        <w:rPr>
          <w:b/>
          <w:color w:val="000000"/>
          <w:szCs w:val="20"/>
        </w:rPr>
      </w:pPr>
      <w:r w:rsidRPr="00F20D47">
        <w:rPr>
          <w:b/>
          <w:color w:val="000000"/>
          <w:szCs w:val="20"/>
        </w:rPr>
        <w:lastRenderedPageBreak/>
        <w:t>Тематическое планирование с определением основных видов деятельности 7 класс</w:t>
      </w:r>
    </w:p>
    <w:tbl>
      <w:tblPr>
        <w:tblpPr w:leftFromText="180" w:rightFromText="180" w:bottomFromText="20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5"/>
        <w:gridCol w:w="2407"/>
        <w:gridCol w:w="4416"/>
        <w:gridCol w:w="8192"/>
      </w:tblGrid>
      <w:tr w:rsidR="009A0E69" w:rsidRPr="00165ECA" w:rsidTr="00C34003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Характеристика основных видов деятельности</w:t>
            </w:r>
            <w:r w:rsidRPr="00165ECA">
              <w:rPr>
                <w:b/>
                <w:sz w:val="20"/>
                <w:szCs w:val="20"/>
              </w:rPr>
              <w:br/>
              <w:t>учащихся (на уровне учебных действий)</w:t>
            </w:r>
          </w:p>
        </w:tc>
      </w:tr>
      <w:tr w:rsidR="009A0E69" w:rsidRPr="00165ECA" w:rsidTr="00C340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1. СОДЕРЖАНИЕ, ОБЕСПЕЧИВАЮЩЕЕ ФОРМИРОВАНИЕ КОММУНИКАТИВНОЙ КОМПЕТЕНЦИИ (41 ч)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4846CB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2C67D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3E0001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3E0001">
              <w:rPr>
                <w:b/>
                <w:sz w:val="20"/>
                <w:szCs w:val="20"/>
              </w:rPr>
              <w:t>Речь и речевое общение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Речь и общение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9656E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Виды монолога</w:t>
            </w:r>
          </w:p>
          <w:p w:rsidR="009A0E69" w:rsidRPr="009656E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  <w:r w:rsidRPr="003E0001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Умение общаться — важная составляющая культуры человека.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Успешность речевого общения как достижение прогнозируемого результата.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Речь диалогическая и монологическая. Сочетание разных видов монолога.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Диалог — обмен мнениями, диалог-расспрос. Приёмы эффективного слушания в ситуации диалога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Оценивать ситуацию и условия общения, коммуникативные цели говорящего.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коммуникативных задач в зависимости от цели, ситуации и условий общения.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Сравнивать образцы диалогической и монологической речи. Сочетать различные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 виды монолога (повествование, описание, рассуждение) в соответствии с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нормами речевого поведения в типичных ситуациях общения.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Владеть разными видами диалога. Владеть приёмами эффективного слушания в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 ситуации диалога, адекватно использовать речь для отображения своих чувств,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мыслей, мотивов и потребностей.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2C67D0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3E0001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3E0001">
              <w:rPr>
                <w:b/>
                <w:sz w:val="20"/>
                <w:szCs w:val="20"/>
              </w:rPr>
              <w:t>Речевая деятельность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proofErr w:type="spellStart"/>
            <w:r w:rsidRPr="003E0001">
              <w:rPr>
                <w:sz w:val="20"/>
                <w:szCs w:val="20"/>
              </w:rPr>
              <w:t>Аудирование</w:t>
            </w:r>
            <w:proofErr w:type="spellEnd"/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Чтение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Говорение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Письмо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  <w:r w:rsidRPr="003E0001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Выборочное, ознакомительное, детальное </w:t>
            </w:r>
            <w:proofErr w:type="spellStart"/>
            <w:r w:rsidRPr="00165ECA">
              <w:rPr>
                <w:sz w:val="20"/>
                <w:szCs w:val="20"/>
              </w:rPr>
              <w:t>аудирование</w:t>
            </w:r>
            <w:proofErr w:type="spellEnd"/>
            <w:r w:rsidRPr="00165ECA">
              <w:rPr>
                <w:sz w:val="20"/>
                <w:szCs w:val="20"/>
              </w:rPr>
              <w:t>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Различные стратегии способов (видов) чтения.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Смысловое чтение текстов.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Разные виды </w:t>
            </w:r>
            <w:proofErr w:type="gramStart"/>
            <w:r w:rsidRPr="00165ECA">
              <w:rPr>
                <w:sz w:val="20"/>
                <w:szCs w:val="20"/>
              </w:rPr>
              <w:t>пересказа</w:t>
            </w:r>
            <w:proofErr w:type="gramEnd"/>
            <w:r w:rsidRPr="00165ECA">
              <w:rPr>
                <w:sz w:val="20"/>
                <w:szCs w:val="20"/>
              </w:rPr>
              <w:t xml:space="preserve"> прочитанного и прослушанного в соответствии с условиями общения.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особенности письменного высказывания. Коммуникативные цели пишущего и их реализация в собственном высказывании в соответствии с темой, функциональным стилем, жанром.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Подробное, сжатое, выборочное изложение прочитанного или прослушанного текста.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Приёмы работы с учебной книгой научного и научно-популярного стиля. Культура работы с книгой и другими источниками информации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Овладеть различными видами </w:t>
            </w:r>
            <w:proofErr w:type="spellStart"/>
            <w:r w:rsidRPr="00165ECA">
              <w:rPr>
                <w:sz w:val="20"/>
                <w:szCs w:val="20"/>
              </w:rPr>
              <w:t>аудирования</w:t>
            </w:r>
            <w:proofErr w:type="spellEnd"/>
            <w:r w:rsidRPr="00165ECA">
              <w:rPr>
                <w:sz w:val="20"/>
                <w:szCs w:val="20"/>
              </w:rPr>
              <w:t xml:space="preserve"> (выборочным, ознакомительным, детальным), пользоваться правилами эффективного слушания в ситуации диалога.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Овладеть различными видами чтения (поисковым, просмотровым,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ознакомительным, изучающим).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 xml:space="preserve"> особенности текста на основании своего опыта, выражать своё отношение.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Излагать в письменной форме содержание прослушанного или прочитанного текста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 (подробно, сжато, выборочно) в форме ученического изложения, тезисов,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конспекта, аннотации.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Овладеть приёмами работы с учебной книгой и другими информационными источниками.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165ECA">
              <w:rPr>
                <w:i/>
                <w:sz w:val="20"/>
                <w:szCs w:val="20"/>
              </w:rPr>
              <w:t>Понимать структуру таблицы, диаграммы, объединять информацию из разных частей таблицы.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2C67D0" w:rsidRPr="00165ECA" w:rsidTr="00AC20FF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7D0" w:rsidRPr="003E0001" w:rsidRDefault="002C67D0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Pr="003E0001" w:rsidRDefault="002C67D0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2C67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Pr="00165ECA" w:rsidRDefault="002C67D0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Текст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Структура текста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</w:t>
            </w:r>
            <w:proofErr w:type="spellStart"/>
            <w:r w:rsidRPr="00165ECA">
              <w:rPr>
                <w:sz w:val="20"/>
                <w:szCs w:val="20"/>
              </w:rPr>
              <w:t>подтемы</w:t>
            </w:r>
            <w:proofErr w:type="spellEnd"/>
            <w:r w:rsidRPr="00165ECA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165ECA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</w:p>
        </w:tc>
      </w:tr>
      <w:tr w:rsidR="002C67D0" w:rsidRPr="00165ECA" w:rsidTr="00AC20FF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3E0001" w:rsidRDefault="002C67D0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Разговорный язык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Научный стиль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Публицистический стиль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Официально-деловой стиль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Спор как один из основных жанров разговорного языка, его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Текстовый форум.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Жанры публицистического стиля: статья, её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Жанры официально-делового стиля: расписка, её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Устанавливать принадлежность текста к определённой функциональной разновидности языка.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Вести спор со сверстниками в соответствии с целью и ситуацией общения, нормами речевого этикета с использованием адекватных языковых средств для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Участвовать в обсуждении (текстовый форум) с использованием возможностей Интернета.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Выявлять особенности научного стиля речи.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Выступать перед аудиторией сверстников с отзывом о прочитанном/прослушанном тексте.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Формулировать вопросы к сообщению, создавать краткое описание сообщения; цитировать фрагменты сообщения.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Выявлять стилистические особенности и языковые средства официально-делового стиля речи на примере расписки.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Находить в текстах изученные изобразительные средства художественной литературы.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9A0E69" w:rsidRPr="00165ECA" w:rsidTr="00C340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165ECA">
              <w:rPr>
                <w:sz w:val="20"/>
                <w:szCs w:val="20"/>
              </w:rPr>
              <w:br/>
            </w:r>
            <w:r w:rsidRPr="00165ECA">
              <w:rPr>
                <w:sz w:val="20"/>
                <w:szCs w:val="20"/>
              </w:rPr>
              <w:lastRenderedPageBreak/>
              <w:t>И ЛИНГВИСТИЧЕСКОЙ (ЯЗЫКОВЕДЧЕСКОЙ)КОМПЕТЕНЦИИ (119 ч</w:t>
            </w:r>
            <w:r w:rsidR="00AA321C">
              <w:rPr>
                <w:sz w:val="20"/>
                <w:szCs w:val="20"/>
              </w:rPr>
              <w:t>. с учетом контроля знаний)</w:t>
            </w:r>
            <w:r w:rsidRPr="00165ECA">
              <w:rPr>
                <w:sz w:val="20"/>
                <w:szCs w:val="20"/>
              </w:rPr>
              <w:t>)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Общие</w:t>
            </w:r>
            <w:r w:rsidRPr="00165E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5ECA">
              <w:rPr>
                <w:b/>
                <w:sz w:val="20"/>
                <w:szCs w:val="20"/>
              </w:rPr>
              <w:t>сведения</w:t>
            </w:r>
            <w:r w:rsidRPr="00165E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5ECA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Русский язык как один из индоевропейских языков. Русский язык в кругу других славянских языков.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65ECA">
              <w:rPr>
                <w:b/>
                <w:sz w:val="20"/>
                <w:szCs w:val="20"/>
              </w:rPr>
              <w:t>Морфемика</w:t>
            </w:r>
            <w:proofErr w:type="spellEnd"/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Словообразование</w:t>
            </w:r>
            <w:r w:rsidRPr="00165ECA">
              <w:rPr>
                <w:sz w:val="20"/>
                <w:szCs w:val="20"/>
              </w:rPr>
              <w:tab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морфем. Чередование звуков в морфемах.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Переход слова из одной части речи в другую как один из способов образования слов.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Сращение сочетания слов в слово.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Типичные способы образования слов разных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Словообразовательные и морфемные словари русского языка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Осознавать роль морфем в процессах </w:t>
            </w:r>
            <w:proofErr w:type="spellStart"/>
            <w:r w:rsidRPr="00165ECA">
              <w:rPr>
                <w:sz w:val="20"/>
                <w:szCs w:val="20"/>
              </w:rPr>
              <w:t>формо</w:t>
            </w:r>
            <w:proofErr w:type="spellEnd"/>
            <w:r w:rsidRPr="00165ECA">
              <w:rPr>
                <w:sz w:val="20"/>
                <w:szCs w:val="20"/>
              </w:rPr>
              <w:t>- и словообразования.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165ECA">
              <w:rPr>
                <w:b/>
                <w:sz w:val="20"/>
                <w:szCs w:val="20"/>
              </w:rPr>
              <w:t>Лексикология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Лексика русского языка с точки зрения её активного и пассивного запаса.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Архаизмы, историзмы, неологизмы. Основные причины появления устаревших слов и неологизмов в процессе развития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Этимологические словари.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Фразеология. Различия между свободными сочетаниями слови фразеологическими оборотами.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Фразеологические словари.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выразительные средства лексики и фразеологии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Наблюдать за использованием устаревших слов и неологизмов в языке художественной литературы, </w:t>
            </w:r>
            <w:r w:rsidRPr="00165ECA">
              <w:rPr>
                <w:i/>
                <w:sz w:val="20"/>
                <w:szCs w:val="20"/>
              </w:rPr>
              <w:t>разговорной речи</w:t>
            </w:r>
            <w:r w:rsidRPr="00165ECA">
              <w:rPr>
                <w:sz w:val="20"/>
                <w:szCs w:val="20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Морфология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Наречие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Слова категории состояния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Служебные части речи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Предлог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Частица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Разряды слов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Междометие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Морфология как раздел грамматики. Грамматическое значение слова и его отличие от лексического значения.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Система частей речи в русском языке. Части речи как лексико-грамматические разряды слов. </w:t>
            </w:r>
            <w:r w:rsidRPr="00165ECA">
              <w:rPr>
                <w:sz w:val="20"/>
                <w:szCs w:val="20"/>
              </w:rPr>
              <w:lastRenderedPageBreak/>
              <w:t>Система частей речи в русском языке. Самостоятельные (знаменательные) и служебные части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Наречие как часть речи, его </w:t>
            </w:r>
            <w:proofErr w:type="spellStart"/>
            <w:r w:rsidRPr="00165ECA">
              <w:rPr>
                <w:sz w:val="20"/>
                <w:szCs w:val="20"/>
              </w:rPr>
              <w:t>общекатегориальное</w:t>
            </w:r>
            <w:proofErr w:type="spellEnd"/>
            <w:r w:rsidRPr="00165ECA">
              <w:rPr>
                <w:sz w:val="20"/>
                <w:szCs w:val="20"/>
              </w:rPr>
              <w:t xml:space="preserve"> значение, морфологические признаки, синтаксические функции. Разряды наречий. Степени сравнения наречий, их образование.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Предлог как часть речи. Производные и непроизводные предлоги. Простые и составные предлоги.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 как часть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Союзы сочинительные и подчинительные, их разряды.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Союзы простые и составные.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Частица как часть речи. Разряды частиц по значению и употреблению.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Междометие как особый разряд слов. Основные функции междометий. Семантические разряды междометий.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Звукоподражательные слова.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 отличие от лексического значения.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</w:t>
            </w:r>
            <w:r w:rsidRPr="00165ECA">
              <w:rPr>
                <w:sz w:val="20"/>
                <w:szCs w:val="20"/>
              </w:rPr>
              <w:lastRenderedPageBreak/>
              <w:t>иной части речи (осуществлять морфологический разбор слова); грамматические словоформы в тексте.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165ECA">
              <w:rPr>
                <w:sz w:val="20"/>
                <w:szCs w:val="20"/>
              </w:rPr>
              <w:t>общекатегориальное</w:t>
            </w:r>
            <w:proofErr w:type="spellEnd"/>
            <w:r w:rsidRPr="00165ECA">
              <w:rPr>
                <w:sz w:val="20"/>
                <w:szCs w:val="20"/>
              </w:rPr>
              <w:t xml:space="preserve"> значение, морфологические признаки наречия, определять его синтаксическую функцию.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слова категории состояния и наречия.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грамматические омонимы.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предлог, союз, частицу.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Проводить морфологический анализ предлога.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Наблюдать за употреблением предлогов с одним или несколькими падежами.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употреблять предлоги с нужным падежом, существительные с производными предлогами.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Проводить морфологический анализ союза.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Употреблять в речи союзы в соответствии с их значением и стилистическими особенностями.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Производить морфологический анализ частицы.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частицы разных разрядов по значению, употреблению и строению.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Определять, какому слову или какой части текста частицы придают смысловые оттенки.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Определять грамматические особенности междометий. Распознавать междометия разных семантических разрядов.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грамматические омонимы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21C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Синтаксис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Словосочетание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Предложение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Грамматическая основа предложения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Второстепенные члены предложения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Номинативная функция словосочетания и коммуникативная функция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и средства синтаксической связи.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Основные признаки словосочетания. Основные </w:t>
            </w:r>
            <w:r w:rsidRPr="00165ECA">
              <w:rPr>
                <w:sz w:val="20"/>
                <w:szCs w:val="20"/>
              </w:rPr>
              <w:lastRenderedPageBreak/>
              <w:t>виды словосочетаний по морфологическим свойствам главного слова: именные, глагольные, наречные.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связи слов в словосочетании: согласование, управление, примыкание.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Нормы сочетания слов и их нарушения в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Интонация, её функции. Основные элементы интонации: логическое ударение, пауза, мелодика, темп.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Виды предложений по эмоциональной окраске: невосклицательные и восклицательные.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Их интонационные и смысловые особенности.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Грамматическая основа предложения. Предложения простые и сложные, их структурные и смысловые различия.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Простое двусоставное предложение. Синтаксическая структура простого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Главные члены двусоставного предложения. Морфологические способы выражения подлежащего.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</w:t>
            </w:r>
            <w:r w:rsidRPr="00165ECA">
              <w:rPr>
                <w:sz w:val="20"/>
                <w:szCs w:val="20"/>
              </w:rPr>
              <w:lastRenderedPageBreak/>
              <w:t>Способы выражения второстепенных членов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Трудные случаи согласования определений с определяемым словом.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Овладеть основными понятиями синтаксиса.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</w:t>
            </w:r>
            <w:r w:rsidRPr="00165ECA">
              <w:rPr>
                <w:sz w:val="20"/>
                <w:szCs w:val="20"/>
              </w:rPr>
              <w:lastRenderedPageBreak/>
              <w:t>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Группировать и моделировать словосочетания по заданным признакам.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Моделировать и употреблять в речи синонимические по значению словосочетания.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Осуществлять выбор падежной формы управляемого слова, предложно-падежной формы управляемого существительного.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Определять границы предложений и способы их передачи в устной и письменной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Корректировать интонацию в соответствии с коммуникативной целью высказывания.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Опознавать (находить) грамматическую основу предложения, предложения простые и сложные.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главные и второстепенные члены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</w:t>
            </w:r>
            <w:proofErr w:type="gramStart"/>
            <w:r w:rsidRPr="00165ECA">
              <w:rPr>
                <w:sz w:val="20"/>
                <w:szCs w:val="20"/>
              </w:rPr>
              <w:t>выражения</w:t>
            </w:r>
            <w:proofErr w:type="gramEnd"/>
            <w:r w:rsidRPr="00165ECA">
              <w:rPr>
                <w:sz w:val="20"/>
                <w:szCs w:val="20"/>
              </w:rPr>
              <w:t xml:space="preserve"> подлежащего и сказуемого.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21C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165ECA">
              <w:rPr>
                <w:b/>
                <w:sz w:val="20"/>
                <w:szCs w:val="20"/>
              </w:rPr>
              <w:t>Правописание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  <w:r w:rsidRPr="00165ECA">
              <w:rPr>
                <w:sz w:val="20"/>
                <w:szCs w:val="20"/>
              </w:rPr>
              <w:t>Орфография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Пунктуация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Слитное и раздельное написание частиц </w:t>
            </w:r>
            <w:r w:rsidRPr="00165ECA">
              <w:rPr>
                <w:b/>
                <w:i/>
                <w:sz w:val="20"/>
                <w:szCs w:val="20"/>
              </w:rPr>
              <w:t>не</w:t>
            </w:r>
            <w:r w:rsidRPr="00165ECA">
              <w:rPr>
                <w:sz w:val="20"/>
                <w:szCs w:val="20"/>
              </w:rPr>
              <w:t xml:space="preserve"> и </w:t>
            </w:r>
            <w:r w:rsidRPr="00165ECA">
              <w:rPr>
                <w:b/>
                <w:i/>
                <w:sz w:val="20"/>
                <w:szCs w:val="20"/>
              </w:rPr>
              <w:t>ни</w:t>
            </w:r>
            <w:r w:rsidRPr="00165ECA">
              <w:rPr>
                <w:sz w:val="20"/>
                <w:szCs w:val="20"/>
              </w:rPr>
              <w:t xml:space="preserve"> со словами разных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Правописание предлогов, союзов, частиц.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Пунктуация как система правил употребления знаков препинания в предложении.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Правила пунктуации, связанные с постановкой знаков препинания в простом предложении: знаки законченности/незаконченности высказывания.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Тире между подлежащим и сказуемым.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Тире в неполном предложении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Освоить содержание изученных пунктуационных правил и алгоритмы их использования.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Соблюдать основные пунктуационные нормы в письменной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9A0E69" w:rsidRPr="00165ECA" w:rsidTr="00C340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3. СОДЕРЖАНИЕ, ОБЕСПЕЧИВАЮЩЕЕ ФОРМИРОВАНИЕ КУЛЬТУРОВЕДЧЕСКОЙ КОМПЕТЕНЦИИ (10 ч)</w:t>
            </w:r>
          </w:p>
        </w:tc>
      </w:tr>
      <w:tr w:rsidR="00AA321C" w:rsidRPr="00165ECA" w:rsidTr="00AC20FF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21C" w:rsidRPr="00AA321C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21C">
              <w:rPr>
                <w:b/>
                <w:sz w:val="20"/>
                <w:szCs w:val="20"/>
              </w:rPr>
              <w:t>10</w:t>
            </w:r>
          </w:p>
          <w:p w:rsidR="00AA321C" w:rsidRPr="003E0001" w:rsidRDefault="00AA321C" w:rsidP="00AC20F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Культура речи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нормы русского литературного языка: орфоэпические, лексические, грамматические, стилистические, правописные.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Варианты норм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необходимость речевого самосовершенствования, значение родного языка в процессе получения школьного образования.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A321C" w:rsidRPr="00165ECA" w:rsidTr="00AC20FF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Язык и культура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в языке культуры </w:t>
            </w:r>
            <w:r w:rsidRPr="00165ECA">
              <w:rPr>
                <w:sz w:val="20"/>
                <w:szCs w:val="20"/>
              </w:rPr>
              <w:t xml:space="preserve">и истории народа; </w:t>
            </w:r>
            <w:r w:rsidRPr="00165ECA">
              <w:rPr>
                <w:i/>
                <w:sz w:val="20"/>
                <w:szCs w:val="20"/>
              </w:rPr>
              <w:t>изменения, происходящие в современном языке</w:t>
            </w:r>
            <w:r w:rsidRPr="00165ECA">
              <w:rPr>
                <w:sz w:val="20"/>
                <w:szCs w:val="20"/>
              </w:rPr>
              <w:t>. Пословицы и поговорки русского народа, народов России, мира.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Современный городской фольклор.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lastRenderedPageBreak/>
              <w:t>Современный русский речевой этикет в сопоставлении с этикетом прошлого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Уместно употреблять пословицы и поговорки, современный </w:t>
            </w:r>
            <w:r w:rsidRPr="00165ECA">
              <w:rPr>
                <w:i/>
                <w:sz w:val="20"/>
                <w:szCs w:val="20"/>
              </w:rPr>
              <w:t>городской фольклор,</w:t>
            </w:r>
            <w:r w:rsidRPr="00165ECA">
              <w:rPr>
                <w:sz w:val="20"/>
                <w:szCs w:val="20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Ориентироваться в системе моральных норм и ценностей, понимать конвенциональный характер морали.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историческую изменчивость культурных традиций.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и уместно употреблять междометия для выражения эмоций, этикетных формул, команд, приказов</w:t>
            </w:r>
            <w:r w:rsidR="00A03D84">
              <w:rPr>
                <w:sz w:val="20"/>
                <w:szCs w:val="20"/>
              </w:rPr>
              <w:t>.</w:t>
            </w:r>
          </w:p>
        </w:tc>
      </w:tr>
    </w:tbl>
    <w:p w:rsidR="009A0E69" w:rsidRPr="00165ECA" w:rsidRDefault="009A0E69" w:rsidP="009A0E69">
      <w:pPr>
        <w:pStyle w:val="aa"/>
        <w:rPr>
          <w:b/>
          <w:color w:val="000000"/>
          <w:sz w:val="20"/>
          <w:szCs w:val="20"/>
          <w:u w:val="single"/>
        </w:rPr>
      </w:pPr>
    </w:p>
    <w:p w:rsidR="00A841E3" w:rsidRPr="009608AD" w:rsidRDefault="00A841E3" w:rsidP="00A841E3">
      <w:pPr>
        <w:tabs>
          <w:tab w:val="left" w:pos="10776"/>
        </w:tabs>
        <w:rPr>
          <w:sz w:val="22"/>
          <w:szCs w:val="22"/>
          <w:lang w:eastAsia="zh-CN"/>
        </w:rPr>
      </w:pPr>
    </w:p>
    <w:p w:rsidR="009608AD" w:rsidRPr="009608AD" w:rsidRDefault="009608AD" w:rsidP="009608AD">
      <w:pPr>
        <w:pStyle w:val="3"/>
        <w:rPr>
          <w:sz w:val="22"/>
          <w:szCs w:val="22"/>
        </w:rPr>
      </w:pPr>
      <w:r w:rsidRPr="009608AD">
        <w:rPr>
          <w:sz w:val="22"/>
          <w:szCs w:val="22"/>
          <w:lang w:val="en-US"/>
        </w:rPr>
        <w:t>8</w:t>
      </w:r>
      <w:r w:rsidRPr="009608AD">
        <w:rPr>
          <w:sz w:val="22"/>
          <w:szCs w:val="22"/>
        </w:rPr>
        <w:t xml:space="preserve"> класс</w:t>
      </w:r>
    </w:p>
    <w:p w:rsidR="009608AD" w:rsidRPr="009608AD" w:rsidRDefault="009608AD" w:rsidP="009608AD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413"/>
      </w:tblGrid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102 ч</w:t>
            </w:r>
          </w:p>
        </w:tc>
      </w:tr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том</w:t>
            </w:r>
            <w:proofErr w:type="spellEnd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числе</w:t>
            </w:r>
            <w:proofErr w:type="spellEnd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9608AD" w:rsidRPr="009608AD" w:rsidRDefault="009608AD" w:rsidP="00AC20FF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повторение</w:t>
            </w:r>
            <w:proofErr w:type="spellEnd"/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8 ч</w:t>
            </w:r>
          </w:p>
        </w:tc>
      </w:tr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контрольные</w:t>
            </w:r>
            <w:proofErr w:type="spellEnd"/>
            <w:r w:rsidRPr="009608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работы</w:t>
            </w:r>
            <w:proofErr w:type="spellEnd"/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10 ч</w:t>
            </w:r>
          </w:p>
        </w:tc>
      </w:tr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сочинения</w:t>
            </w:r>
            <w:proofErr w:type="spellEnd"/>
            <w:r w:rsidRPr="009608AD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изложения</w:t>
            </w:r>
            <w:proofErr w:type="spellEnd"/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10 ч</w:t>
            </w:r>
          </w:p>
        </w:tc>
      </w:tr>
    </w:tbl>
    <w:p w:rsidR="009608AD" w:rsidRPr="009608AD" w:rsidRDefault="009608AD" w:rsidP="009608AD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p w:rsidR="009608AD" w:rsidRPr="009608AD" w:rsidRDefault="009608AD" w:rsidP="009608AD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4536"/>
        <w:gridCol w:w="6521"/>
      </w:tblGrid>
      <w:tr w:rsidR="009608AD" w:rsidRPr="009608AD" w:rsidTr="00AC20FF">
        <w:trPr>
          <w:tblHeader/>
        </w:trPr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Характеристика основных видов деятельности</w:t>
            </w:r>
            <w:r w:rsidRPr="009608AD">
              <w:rPr>
                <w:b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9608AD" w:rsidRPr="009608AD" w:rsidTr="00AC20FF">
        <w:tc>
          <w:tcPr>
            <w:tcW w:w="15701" w:type="dxa"/>
            <w:gridSpan w:val="4"/>
          </w:tcPr>
          <w:p w:rsidR="009608AD" w:rsidRPr="009608AD" w:rsidRDefault="009608AD" w:rsidP="00AC20FF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Речь и речевое общение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Речь и общение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Виды монолога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Виды диалога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Сопоставление устной и письменной речи: соотнесение с целями, ситуациями, условиями общения.</w:t>
            </w:r>
            <w:r w:rsidRPr="009608AD">
              <w:rPr>
                <w:sz w:val="22"/>
                <w:szCs w:val="22"/>
              </w:rPr>
              <w:cr/>
              <w:t>Причины коммуникативных неудач; пути их преодоления.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Электронная коммуникация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9608AD">
              <w:rPr>
                <w:sz w:val="22"/>
                <w:szCs w:val="22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различными видами электронной коммуникации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Речевая деятельность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proofErr w:type="spellStart"/>
            <w:r w:rsidRPr="009608AD">
              <w:rPr>
                <w:sz w:val="22"/>
                <w:szCs w:val="22"/>
              </w:rPr>
              <w:t>Аудирование</w:t>
            </w:r>
            <w:proofErr w:type="spellEnd"/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Чтение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Говорение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Письмо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Поиск, анализ информации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Основная и дополнительная информация текстов, воспринимаемых зрительно и на слух.</w:t>
            </w:r>
            <w:r w:rsidRPr="009608AD">
              <w:rPr>
                <w:sz w:val="22"/>
                <w:szCs w:val="22"/>
              </w:rPr>
              <w:cr/>
              <w:t xml:space="preserve">Приёмы, повышающие эффективность слушания устной монологической речи; </w:t>
            </w:r>
            <w:r w:rsidRPr="009608AD">
              <w:rPr>
                <w:sz w:val="22"/>
                <w:szCs w:val="22"/>
              </w:rPr>
              <w:lastRenderedPageBreak/>
              <w:t>правила эффективного слушания в ситуации диалога.</w:t>
            </w:r>
            <w:r w:rsidRPr="009608AD">
              <w:rPr>
                <w:sz w:val="22"/>
                <w:szCs w:val="22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9608AD">
              <w:rPr>
                <w:i/>
                <w:sz w:val="22"/>
                <w:szCs w:val="22"/>
              </w:rPr>
              <w:t>Смысловое чтение текстов. Работа с электронными книгами/текстами на электронных носителях.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Говорение. Разные виды пересказа прочитанного, прослушанного, увиденного в соответствии с условиями общения.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Письмо. Разные виды </w:t>
            </w:r>
            <w:proofErr w:type="gramStart"/>
            <w:r w:rsidRPr="009608AD">
              <w:rPr>
                <w:sz w:val="22"/>
                <w:szCs w:val="22"/>
              </w:rPr>
              <w:t>изложения</w:t>
            </w:r>
            <w:proofErr w:type="gramEnd"/>
            <w:r w:rsidRPr="009608AD">
              <w:rPr>
                <w:sz w:val="22"/>
                <w:szCs w:val="22"/>
              </w:rPr>
              <w:t xml:space="preserve"> прочитанного или прослушанного текста. Особенности написания реферата, доверенности.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9608AD">
              <w:rPr>
                <w:sz w:val="22"/>
                <w:szCs w:val="22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9608AD">
              <w:rPr>
                <w:i/>
                <w:sz w:val="22"/>
                <w:szCs w:val="22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9608AD">
              <w:rPr>
                <w:i/>
                <w:sz w:val="22"/>
                <w:szCs w:val="22"/>
              </w:rPr>
              <w:cr/>
              <w:t>Рассматривать информацию, данную в нескольких различных формах (пространственно-визуальной, вербальной</w:t>
            </w:r>
            <w:proofErr w:type="gramStart"/>
            <w:r w:rsidRPr="009608AD">
              <w:rPr>
                <w:i/>
                <w:sz w:val="22"/>
                <w:szCs w:val="22"/>
              </w:rPr>
              <w:t>),  делать</w:t>
            </w:r>
            <w:proofErr w:type="gramEnd"/>
            <w:r w:rsidRPr="009608AD">
              <w:rPr>
                <w:i/>
                <w:sz w:val="22"/>
                <w:szCs w:val="22"/>
              </w:rPr>
              <w:t xml:space="preserve"> на этой основе выводы.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9608AD">
              <w:rPr>
                <w:sz w:val="22"/>
                <w:szCs w:val="22"/>
              </w:rPr>
              <w:cr/>
              <w:t>в соответствии с ситуацией речевого общения.</w:t>
            </w:r>
            <w:r w:rsidRPr="009608AD">
              <w:rPr>
                <w:sz w:val="22"/>
                <w:szCs w:val="22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9608AD">
              <w:rPr>
                <w:sz w:val="22"/>
                <w:szCs w:val="22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9608AD">
              <w:rPr>
                <w:sz w:val="22"/>
                <w:szCs w:val="22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Текст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Структура текста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Виды информационной переработки текста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 xml:space="preserve"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</w:t>
            </w:r>
            <w:r w:rsidRPr="009608AD">
              <w:rPr>
                <w:sz w:val="22"/>
                <w:szCs w:val="22"/>
              </w:rPr>
              <w:lastRenderedPageBreak/>
              <w:t>лексических и грамматических средств связи.</w:t>
            </w:r>
            <w:r w:rsidRPr="009608AD">
              <w:rPr>
                <w:sz w:val="22"/>
                <w:szCs w:val="22"/>
              </w:rPr>
              <w:cr/>
              <w:t>Переработка текста в таблицы, схемы.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Электронная форма представления проекта.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 xml:space="preserve">Знать и характеризовать признаки текста. </w:t>
            </w:r>
            <w:r w:rsidRPr="009608AD">
              <w:rPr>
                <w:sz w:val="22"/>
                <w:szCs w:val="22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9608AD">
              <w:rPr>
                <w:sz w:val="22"/>
                <w:szCs w:val="22"/>
              </w:rPr>
              <w:t>микротемы</w:t>
            </w:r>
            <w:proofErr w:type="spellEnd"/>
            <w:r w:rsidRPr="009608AD">
              <w:rPr>
                <w:sz w:val="22"/>
                <w:szCs w:val="22"/>
              </w:rPr>
              <w:t xml:space="preserve"> текста, делить его на абзацы; </w:t>
            </w:r>
            <w:r w:rsidRPr="009608AD">
              <w:rPr>
                <w:sz w:val="22"/>
                <w:szCs w:val="22"/>
              </w:rPr>
              <w:lastRenderedPageBreak/>
              <w:t>знать композиционные элементы абзаца и целого текста (зачин, основная часть, концовка).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9608AD">
              <w:rPr>
                <w:sz w:val="22"/>
                <w:szCs w:val="22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9608AD">
              <w:rPr>
                <w:sz w:val="22"/>
                <w:szCs w:val="22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Функциональные разновидности языка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Разговорный язык</w:t>
            </w:r>
            <w:r w:rsidRPr="009608AD">
              <w:rPr>
                <w:sz w:val="22"/>
                <w:szCs w:val="22"/>
              </w:rPr>
              <w:cr/>
              <w:t>Публицистический стиль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Научный стиль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Разговорный язык, его особенности (обобщение).</w:t>
            </w:r>
            <w:r w:rsidRPr="009608AD">
              <w:rPr>
                <w:sz w:val="22"/>
                <w:szCs w:val="22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proofErr w:type="spellStart"/>
            <w:r w:rsidRPr="009608AD">
              <w:rPr>
                <w:i/>
                <w:sz w:val="22"/>
                <w:szCs w:val="22"/>
              </w:rPr>
              <w:t>Аудиовидеофорум</w:t>
            </w:r>
            <w:proofErr w:type="spellEnd"/>
            <w:r w:rsidRPr="009608AD">
              <w:rPr>
                <w:i/>
                <w:sz w:val="22"/>
                <w:szCs w:val="22"/>
              </w:rPr>
              <w:t>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Основные жанры научного стиля: реферат, доклад.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жанры официально-делового стиля: доверенность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9608AD">
              <w:rPr>
                <w:sz w:val="22"/>
                <w:szCs w:val="22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9608AD">
              <w:rPr>
                <w:sz w:val="22"/>
                <w:szCs w:val="22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Участвовать в обсуждении (</w:t>
            </w:r>
            <w:proofErr w:type="spellStart"/>
            <w:r w:rsidRPr="009608AD">
              <w:rPr>
                <w:i/>
                <w:sz w:val="22"/>
                <w:szCs w:val="22"/>
              </w:rPr>
              <w:t>аудиовидеофорум</w:t>
            </w:r>
            <w:proofErr w:type="spellEnd"/>
            <w:r w:rsidRPr="009608AD">
              <w:rPr>
                <w:i/>
                <w:sz w:val="22"/>
                <w:szCs w:val="22"/>
              </w:rPr>
              <w:t>, текстовый форум) с использованием возможностей Интернета.</w:t>
            </w:r>
            <w:r w:rsidRPr="009608AD">
              <w:rPr>
                <w:i/>
                <w:sz w:val="22"/>
                <w:szCs w:val="22"/>
              </w:rPr>
              <w:cr/>
              <w:t xml:space="preserve">Выступать с </w:t>
            </w:r>
            <w:proofErr w:type="spellStart"/>
            <w:r w:rsidRPr="009608AD">
              <w:rPr>
                <w:i/>
                <w:sz w:val="22"/>
                <w:szCs w:val="22"/>
              </w:rPr>
              <w:t>аудиовидеоподдержкой</w:t>
            </w:r>
            <w:proofErr w:type="spellEnd"/>
            <w:r w:rsidRPr="009608AD">
              <w:rPr>
                <w:i/>
                <w:sz w:val="22"/>
                <w:szCs w:val="22"/>
              </w:rPr>
              <w:t>, включая выступление перед дистанционной аудиторией.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9608AD" w:rsidRPr="009608AD" w:rsidTr="00AC20FF">
        <w:tc>
          <w:tcPr>
            <w:tcW w:w="15701" w:type="dxa"/>
            <w:gridSpan w:val="4"/>
          </w:tcPr>
          <w:p w:rsidR="009608AD" w:rsidRPr="009608AD" w:rsidRDefault="009608AD" w:rsidP="00AC20FF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2. СОДЕРЖАНИЕ, ОБЕСПЕЧИВАЮЩЕЕ ФОРМИРОВАНИЕ ЯЗЫКОВОЙ</w:t>
            </w:r>
            <w:r w:rsidRPr="009608AD">
              <w:rPr>
                <w:sz w:val="22"/>
                <w:szCs w:val="22"/>
              </w:rPr>
              <w:br/>
              <w:t>И ЛИНГВИСТИЧЕСКОЙ (ЯЗЫКОВЕДЧЕСКОЙ) КОМПЕТЕНЦИИ (70 ч)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Общие</w:t>
            </w:r>
            <w:r w:rsidRPr="009608A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608AD">
              <w:rPr>
                <w:b/>
                <w:sz w:val="22"/>
                <w:szCs w:val="22"/>
              </w:rPr>
              <w:t>сведения</w:t>
            </w:r>
            <w:r w:rsidRPr="009608A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608AD">
              <w:rPr>
                <w:b/>
                <w:sz w:val="22"/>
                <w:szCs w:val="22"/>
              </w:rPr>
              <w:t>о языке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Русский язык в современном мире.</w:t>
            </w:r>
            <w:r w:rsidRPr="009608AD">
              <w:rPr>
                <w:sz w:val="22"/>
                <w:szCs w:val="22"/>
              </w:rPr>
              <w:cr/>
              <w:t>Русский язык как один из мировых языков.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Выдающиеся отечественные лингвисты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Иметь представление об отечественных лингвистах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Лексикология</w:t>
            </w: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Фразеология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Афоризмы, крылатые слова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9608AD">
              <w:rPr>
                <w:sz w:val="22"/>
                <w:szCs w:val="22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9608AD">
              <w:rPr>
                <w:sz w:val="22"/>
                <w:szCs w:val="22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9608AD">
              <w:rPr>
                <w:sz w:val="22"/>
                <w:szCs w:val="22"/>
              </w:rPr>
              <w:cr/>
              <w:t xml:space="preserve">Распознавать самостоятельные (знаменательные) части речи и их формы; служебные части речи. Устно и </w:t>
            </w:r>
            <w:proofErr w:type="gramStart"/>
            <w:r w:rsidRPr="009608AD">
              <w:rPr>
                <w:sz w:val="22"/>
                <w:szCs w:val="22"/>
              </w:rPr>
              <w:t>письменно анализировать</w:t>
            </w:r>
            <w:proofErr w:type="gramEnd"/>
            <w:r w:rsidRPr="009608AD">
              <w:rPr>
                <w:sz w:val="22"/>
                <w:szCs w:val="22"/>
              </w:rPr>
              <w:t xml:space="preserve"> и характеризовать </w:t>
            </w:r>
            <w:proofErr w:type="spellStart"/>
            <w:r w:rsidRPr="009608AD">
              <w:rPr>
                <w:sz w:val="22"/>
                <w:szCs w:val="22"/>
              </w:rPr>
              <w:t>общекатегориальное</w:t>
            </w:r>
            <w:proofErr w:type="spellEnd"/>
            <w:r w:rsidRPr="009608AD">
              <w:rPr>
                <w:sz w:val="22"/>
                <w:szCs w:val="22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Синтаксис</w:t>
            </w:r>
            <w:r w:rsidRPr="009608AD">
              <w:rPr>
                <w:sz w:val="22"/>
                <w:szCs w:val="22"/>
              </w:rPr>
              <w:cr/>
              <w:t>Односоставные предложения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Осложнённое простое предложение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cr/>
            </w:r>
            <w:r w:rsidRPr="009608AD">
              <w:rPr>
                <w:sz w:val="22"/>
                <w:szCs w:val="22"/>
              </w:rPr>
              <w:cr/>
              <w:t>Однородные</w:t>
            </w:r>
            <w:r w:rsidRPr="009608AD">
              <w:rPr>
                <w:sz w:val="22"/>
                <w:szCs w:val="22"/>
              </w:rPr>
              <w:cr/>
              <w:t>члены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>Обособленные члены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Вводные конструкции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Главный член односоставного предложения.</w:t>
            </w:r>
            <w:r w:rsidRPr="009608AD">
              <w:rPr>
                <w:sz w:val="22"/>
                <w:szCs w:val="22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9608AD">
              <w:rPr>
                <w:sz w:val="22"/>
                <w:szCs w:val="22"/>
              </w:rPr>
              <w:cr/>
              <w:t>Стилистические возможности односоставных предложений.</w:t>
            </w:r>
            <w:r w:rsidRPr="009608AD">
              <w:rPr>
                <w:sz w:val="22"/>
                <w:szCs w:val="22"/>
              </w:rPr>
              <w:cr/>
              <w:t xml:space="preserve">Предложения с однородными членами. </w:t>
            </w:r>
            <w:r w:rsidRPr="009608AD">
              <w:rPr>
                <w:sz w:val="22"/>
                <w:szCs w:val="22"/>
              </w:rPr>
              <w:lastRenderedPageBreak/>
              <w:t>Условия однородности членов предложения. Средства связи однородных членов предложения.</w:t>
            </w:r>
            <w:r w:rsidRPr="009608AD">
              <w:rPr>
                <w:sz w:val="22"/>
                <w:szCs w:val="22"/>
              </w:rPr>
              <w:cr/>
              <w:t xml:space="preserve">Интонационные и пунктуационные особенности предложений </w:t>
            </w:r>
            <w:r w:rsidRPr="009608AD">
              <w:rPr>
                <w:sz w:val="22"/>
                <w:szCs w:val="22"/>
              </w:rPr>
              <w:cr/>
              <w:t>с однородными членами.</w:t>
            </w:r>
            <w:r w:rsidRPr="009608AD">
              <w:rPr>
                <w:sz w:val="22"/>
                <w:szCs w:val="22"/>
              </w:rPr>
              <w:cr/>
              <w:t>Обобщающие слова при однородных членах предложения.</w:t>
            </w:r>
            <w:r w:rsidRPr="009608AD">
              <w:rPr>
                <w:sz w:val="22"/>
                <w:szCs w:val="22"/>
              </w:rPr>
              <w:cr/>
              <w:t>Однородные и неоднородные определения.</w:t>
            </w:r>
            <w:r w:rsidRPr="009608AD">
              <w:rPr>
                <w:sz w:val="22"/>
                <w:szCs w:val="22"/>
              </w:rPr>
              <w:cr/>
              <w:t>Употребление сказуемого при однородных подлежащих.</w:t>
            </w:r>
            <w:r w:rsidRPr="009608AD">
              <w:rPr>
                <w:sz w:val="22"/>
                <w:szCs w:val="22"/>
              </w:rPr>
              <w:cr/>
              <w:t>Нормы сочетания однородных членов.</w:t>
            </w:r>
            <w:r w:rsidRPr="009608AD">
              <w:rPr>
                <w:sz w:val="22"/>
                <w:szCs w:val="22"/>
              </w:rPr>
              <w:cr/>
              <w:t xml:space="preserve">Синонимия простых предложений с однородными членами </w:t>
            </w:r>
            <w:r w:rsidRPr="009608AD">
              <w:rPr>
                <w:sz w:val="22"/>
                <w:szCs w:val="22"/>
              </w:rPr>
              <w:cr/>
              <w:t>и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Стилистические возможности предложений с однородными членами.</w:t>
            </w:r>
            <w:r w:rsidRPr="009608AD">
              <w:rPr>
                <w:sz w:val="22"/>
                <w:szCs w:val="22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9608AD">
              <w:rPr>
                <w:sz w:val="22"/>
                <w:szCs w:val="22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Обращение (однословное и </w:t>
            </w:r>
            <w:proofErr w:type="spellStart"/>
            <w:r w:rsidRPr="009608AD">
              <w:rPr>
                <w:sz w:val="22"/>
                <w:szCs w:val="22"/>
              </w:rPr>
              <w:t>неоднословное</w:t>
            </w:r>
            <w:proofErr w:type="spellEnd"/>
            <w:r w:rsidRPr="009608AD">
              <w:rPr>
                <w:sz w:val="22"/>
                <w:szCs w:val="22"/>
              </w:rPr>
              <w:t>), его функции и способы выражения. Интонация предложений с обращением.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Вводные конструкции (слова, словосочетания, предложения) как средство выражения оценки высказывания, </w:t>
            </w:r>
            <w:r w:rsidRPr="009608AD">
              <w:rPr>
                <w:sz w:val="22"/>
                <w:szCs w:val="22"/>
              </w:rPr>
              <w:lastRenderedPageBreak/>
              <w:t>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9608AD">
              <w:rPr>
                <w:sz w:val="22"/>
                <w:szCs w:val="22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9608AD">
              <w:rPr>
                <w:sz w:val="22"/>
                <w:szCs w:val="22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9608AD">
              <w:rPr>
                <w:sz w:val="22"/>
                <w:szCs w:val="22"/>
              </w:rPr>
              <w:cr/>
              <w:t xml:space="preserve">Наблюдать за особенностями употребления односоставных </w:t>
            </w:r>
            <w:r w:rsidRPr="009608AD">
              <w:rPr>
                <w:sz w:val="22"/>
                <w:szCs w:val="22"/>
              </w:rPr>
              <w:lastRenderedPageBreak/>
              <w:t>предложений в текстах разных стилей и жанров, художественной литературе, пословицах, поговорках.</w:t>
            </w:r>
            <w:r w:rsidRPr="009608AD">
              <w:rPr>
                <w:sz w:val="22"/>
                <w:szCs w:val="22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9608AD">
              <w:rPr>
                <w:sz w:val="22"/>
                <w:szCs w:val="22"/>
              </w:rPr>
              <w:cr/>
              <w:t>Понимать (осознавать) условия однородности членов предложения.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9608AD">
              <w:rPr>
                <w:sz w:val="22"/>
                <w:szCs w:val="22"/>
              </w:rPr>
              <w:cr/>
              <w:t>Различать и сопоставлять однородные и неоднородные определения.</w:t>
            </w:r>
            <w:r w:rsidRPr="009608AD">
              <w:rPr>
                <w:sz w:val="22"/>
                <w:szCs w:val="22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предложения с однородными членами предложения.</w:t>
            </w:r>
            <w:r w:rsidRPr="009608AD">
              <w:rPr>
                <w:sz w:val="22"/>
                <w:szCs w:val="22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9608AD">
              <w:rPr>
                <w:sz w:val="22"/>
                <w:szCs w:val="22"/>
              </w:rPr>
              <w:cr/>
              <w:t>Понимать (осознавать) сущность обособления, общие условия обособления.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9608AD">
              <w:rPr>
                <w:sz w:val="22"/>
                <w:szCs w:val="22"/>
              </w:rPr>
              <w:cr/>
              <w:t>Сопоставлять обособленные и необособленные второстепенные члены предложения.</w:t>
            </w:r>
            <w:r w:rsidRPr="009608AD">
              <w:rPr>
                <w:sz w:val="22"/>
                <w:szCs w:val="22"/>
              </w:rPr>
              <w:cr/>
              <w:t xml:space="preserve">Моделировать и использовать в речи предложения с разными </w:t>
            </w:r>
            <w:r w:rsidRPr="009608AD">
              <w:rPr>
                <w:sz w:val="22"/>
                <w:szCs w:val="22"/>
              </w:rPr>
              <w:lastRenderedPageBreak/>
              <w:t>видами обособленных членов.</w:t>
            </w:r>
            <w:r w:rsidRPr="009608AD">
              <w:rPr>
                <w:sz w:val="22"/>
                <w:szCs w:val="22"/>
              </w:rPr>
              <w:cr/>
              <w:t>Правильно конструировать предложения с деепричастными оборотами.</w:t>
            </w:r>
            <w:r w:rsidRPr="009608AD">
              <w:rPr>
                <w:sz w:val="22"/>
                <w:szCs w:val="22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предложения с обособленными членами разных видов.</w:t>
            </w:r>
            <w:r w:rsidRPr="009608AD">
              <w:rPr>
                <w:sz w:val="22"/>
                <w:szCs w:val="22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9608AD">
              <w:rPr>
                <w:sz w:val="22"/>
                <w:szCs w:val="22"/>
              </w:rPr>
              <w:cr/>
              <w:t>Понимать (осознавать) основные функции обращения.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9608AD">
              <w:rPr>
                <w:sz w:val="22"/>
                <w:szCs w:val="22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9608AD">
              <w:rPr>
                <w:sz w:val="22"/>
                <w:szCs w:val="22"/>
              </w:rPr>
              <w:cr/>
              <w:t>Анализировать и оценивать уместность той или иной формы обращения.</w:t>
            </w:r>
            <w:r w:rsidRPr="009608AD">
              <w:rPr>
                <w:sz w:val="22"/>
                <w:szCs w:val="22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9608AD">
              <w:rPr>
                <w:sz w:val="22"/>
                <w:szCs w:val="22"/>
              </w:rPr>
              <w:cr/>
              <w:t>Понимать (осознавать) функции вводных конструкций в речи.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9608AD">
              <w:rPr>
                <w:sz w:val="22"/>
                <w:szCs w:val="22"/>
              </w:rPr>
              <w:cr/>
              <w:t>Группировать вводные конструкции по заданным признакам.</w:t>
            </w:r>
            <w:r w:rsidRPr="009608AD">
              <w:rPr>
                <w:sz w:val="22"/>
                <w:szCs w:val="22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9608AD">
              <w:rPr>
                <w:sz w:val="22"/>
                <w:szCs w:val="22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9608AD">
              <w:rPr>
                <w:sz w:val="22"/>
                <w:szCs w:val="22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 xml:space="preserve">Правописание 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Орфография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Пунктуация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Орфография (повторение).</w:t>
            </w:r>
            <w:r w:rsidRPr="009608AD">
              <w:rPr>
                <w:sz w:val="22"/>
                <w:szCs w:val="22"/>
              </w:rPr>
              <w:cr/>
              <w:t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      </w:r>
            <w:r w:rsidRPr="009608AD">
              <w:rPr>
                <w:sz w:val="22"/>
                <w:szCs w:val="22"/>
              </w:rPr>
              <w:cr/>
              <w:t>Знаки препинания в простом предложении.</w:t>
            </w:r>
            <w:r w:rsidRPr="009608AD">
              <w:rPr>
                <w:sz w:val="22"/>
                <w:szCs w:val="22"/>
              </w:rPr>
              <w:cr/>
              <w:t>Знаки препинания в предложениях с однородными членами.</w:t>
            </w:r>
            <w:r w:rsidRPr="009608AD">
              <w:rPr>
                <w:sz w:val="22"/>
                <w:szCs w:val="22"/>
              </w:rPr>
              <w:cr/>
              <w:t>Знаки препинания в предложениях с обособленными членами предложения.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Обладать орфографической и пунктуационной зоркостью.</w:t>
            </w:r>
            <w:r w:rsidRPr="009608AD">
              <w:rPr>
                <w:sz w:val="22"/>
                <w:szCs w:val="22"/>
              </w:rPr>
              <w:cr/>
              <w:t>Освоить содержание изученных пунктуационных правил и алгоритмы их использования.</w:t>
            </w:r>
            <w:r w:rsidRPr="009608AD">
              <w:rPr>
                <w:sz w:val="22"/>
                <w:szCs w:val="22"/>
              </w:rPr>
              <w:cr/>
              <w:t>Соблюдать основные пунктуационные нормы в письменной речи.</w:t>
            </w:r>
            <w:r w:rsidRPr="009608AD">
              <w:rPr>
                <w:sz w:val="22"/>
                <w:szCs w:val="22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9608AD" w:rsidRPr="009608AD" w:rsidTr="00AC20FF">
        <w:tc>
          <w:tcPr>
            <w:tcW w:w="15701" w:type="dxa"/>
            <w:gridSpan w:val="4"/>
          </w:tcPr>
          <w:p w:rsidR="009608AD" w:rsidRPr="009608AD" w:rsidRDefault="009608AD" w:rsidP="00AC20FF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3. СОДЕРЖАНИЕ, ОБЕСПЕЧИВАЮЩЕЕ ФОРМИРОВАНИЕ КУЛЬТУРОВЕДЧЕСКОЙ КОМПЕТЕНЦИИ (7 ч)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Культура</w:t>
            </w:r>
            <w:r w:rsidRPr="009608A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608AD">
              <w:rPr>
                <w:b/>
                <w:sz w:val="22"/>
                <w:szCs w:val="22"/>
              </w:rPr>
              <w:t>речи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Культура речи. Правильность, точность, богатство, выразительность, уместность речи.</w:t>
            </w:r>
            <w:r w:rsidRPr="009608AD">
              <w:rPr>
                <w:sz w:val="22"/>
                <w:szCs w:val="22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9608AD">
              <w:rPr>
                <w:sz w:val="22"/>
                <w:szCs w:val="22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9608AD">
              <w:rPr>
                <w:sz w:val="22"/>
                <w:szCs w:val="22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Взаимосвязь языка и культуры.</w:t>
            </w:r>
            <w:r w:rsidRPr="009608AD">
              <w:rPr>
                <w:sz w:val="22"/>
                <w:szCs w:val="22"/>
              </w:rPr>
              <w:cr/>
              <w:t>Отражение в языке культуры и истории народа.</w:t>
            </w:r>
            <w:r w:rsidRPr="009608AD">
              <w:rPr>
                <w:sz w:val="22"/>
                <w:szCs w:val="22"/>
              </w:rPr>
              <w:cr/>
              <w:t>Языковые единицы с национально-</w:t>
            </w:r>
            <w:r w:rsidRPr="009608AD">
              <w:rPr>
                <w:sz w:val="22"/>
                <w:szCs w:val="22"/>
              </w:rPr>
              <w:lastRenderedPageBreak/>
              <w:t>культурным компонентом значения.</w:t>
            </w:r>
            <w:r w:rsidRPr="009608AD">
              <w:rPr>
                <w:sz w:val="22"/>
                <w:szCs w:val="22"/>
              </w:rPr>
              <w:cr/>
              <w:t>Нормы информационной культуры, этики и права.</w:t>
            </w:r>
          </w:p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Межкультурная коммуникация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Осознавать связь русского языка с культурой и историей России.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Понимать важность толерантного отношения к взаимодействию культур в поликультурном мире.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 xml:space="preserve">Осознавать важную роль русского языка в межкультурной </w:t>
            </w:r>
            <w:r w:rsidRPr="009608AD">
              <w:rPr>
                <w:i/>
                <w:sz w:val="22"/>
                <w:szCs w:val="22"/>
              </w:rPr>
              <w:lastRenderedPageBreak/>
              <w:t>коммуникации внутри страны и за её пределами.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9608AD">
              <w:rPr>
                <w:sz w:val="22"/>
                <w:szCs w:val="22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:rsidR="009608AD" w:rsidRPr="009608AD" w:rsidRDefault="009608AD" w:rsidP="009608AD">
      <w:pPr>
        <w:rPr>
          <w:sz w:val="22"/>
          <w:szCs w:val="22"/>
        </w:rPr>
      </w:pPr>
    </w:p>
    <w:p w:rsidR="009608AD" w:rsidRPr="009608AD" w:rsidRDefault="009608AD" w:rsidP="009608AD">
      <w:pPr>
        <w:pStyle w:val="3"/>
        <w:rPr>
          <w:sz w:val="22"/>
          <w:szCs w:val="22"/>
        </w:rPr>
      </w:pPr>
      <w:r w:rsidRPr="009608AD">
        <w:rPr>
          <w:sz w:val="22"/>
          <w:szCs w:val="22"/>
        </w:rPr>
        <w:br w:type="column"/>
      </w:r>
      <w:r w:rsidRPr="009608AD">
        <w:rPr>
          <w:sz w:val="22"/>
          <w:szCs w:val="22"/>
          <w:lang w:val="en-US"/>
        </w:rPr>
        <w:lastRenderedPageBreak/>
        <w:t>9</w:t>
      </w:r>
      <w:r w:rsidRPr="009608AD">
        <w:rPr>
          <w:sz w:val="22"/>
          <w:szCs w:val="22"/>
        </w:rPr>
        <w:t xml:space="preserve"> класс</w:t>
      </w:r>
    </w:p>
    <w:p w:rsidR="009608AD" w:rsidRPr="009608AD" w:rsidRDefault="009608AD" w:rsidP="009608AD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413"/>
      </w:tblGrid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102 ч</w:t>
            </w:r>
          </w:p>
        </w:tc>
      </w:tr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том</w:t>
            </w:r>
            <w:proofErr w:type="spellEnd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числе</w:t>
            </w:r>
            <w:proofErr w:type="spellEnd"/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9608AD" w:rsidRPr="009608AD" w:rsidRDefault="009608AD" w:rsidP="00AC20FF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повторение</w:t>
            </w:r>
            <w:proofErr w:type="spellEnd"/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8 ч</w:t>
            </w:r>
          </w:p>
        </w:tc>
      </w:tr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контрольные</w:t>
            </w:r>
            <w:proofErr w:type="spellEnd"/>
            <w:r w:rsidRPr="009608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работы</w:t>
            </w:r>
            <w:proofErr w:type="spellEnd"/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6 ч</w:t>
            </w:r>
          </w:p>
        </w:tc>
      </w:tr>
      <w:tr w:rsidR="009608AD" w:rsidRPr="009608AD" w:rsidTr="00AC20FF">
        <w:trPr>
          <w:trHeight w:val="377"/>
        </w:trPr>
        <w:tc>
          <w:tcPr>
            <w:tcW w:w="3219" w:type="dxa"/>
            <w:vAlign w:val="center"/>
          </w:tcPr>
          <w:p w:rsidR="009608AD" w:rsidRPr="009608AD" w:rsidRDefault="009608AD" w:rsidP="00AC20FF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сочинения</w:t>
            </w:r>
            <w:proofErr w:type="spellEnd"/>
            <w:r w:rsidRPr="009608AD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608AD">
              <w:rPr>
                <w:color w:val="000000"/>
                <w:sz w:val="22"/>
                <w:szCs w:val="22"/>
                <w:lang w:val="en-US"/>
              </w:rPr>
              <w:t>изложения</w:t>
            </w:r>
            <w:proofErr w:type="spellEnd"/>
          </w:p>
        </w:tc>
        <w:tc>
          <w:tcPr>
            <w:tcW w:w="1413" w:type="dxa"/>
            <w:vAlign w:val="center"/>
          </w:tcPr>
          <w:p w:rsidR="009608AD" w:rsidRPr="009608AD" w:rsidRDefault="009608AD" w:rsidP="00AC20FF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14 ч</w:t>
            </w:r>
          </w:p>
        </w:tc>
      </w:tr>
    </w:tbl>
    <w:p w:rsidR="009608AD" w:rsidRPr="009608AD" w:rsidRDefault="009608AD" w:rsidP="009608AD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p w:rsidR="009608AD" w:rsidRPr="009608AD" w:rsidRDefault="009608AD" w:rsidP="009608AD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4536"/>
        <w:gridCol w:w="6521"/>
      </w:tblGrid>
      <w:tr w:rsidR="009608AD" w:rsidRPr="009608AD" w:rsidTr="00AC20FF">
        <w:trPr>
          <w:tblHeader/>
        </w:trPr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Характеристика основных видов деятельности</w:t>
            </w:r>
            <w:r w:rsidRPr="009608AD">
              <w:rPr>
                <w:b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9608AD" w:rsidRPr="009608AD" w:rsidTr="00AC20FF">
        <w:tc>
          <w:tcPr>
            <w:tcW w:w="15701" w:type="dxa"/>
            <w:gridSpan w:val="4"/>
          </w:tcPr>
          <w:p w:rsidR="009608AD" w:rsidRPr="009608AD" w:rsidRDefault="009608AD" w:rsidP="00AC20FF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Речь и речевое общение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Общение и взаимодействие.</w:t>
            </w:r>
            <w:r w:rsidRPr="009608AD">
              <w:rPr>
                <w:sz w:val="22"/>
                <w:szCs w:val="22"/>
              </w:rPr>
              <w:cr/>
              <w:t>Роль речевой культуры, коммуникативных умений в жизни человека.</w:t>
            </w:r>
          </w:p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Морально-этические и психологические принципы общения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9608AD">
              <w:rPr>
                <w:sz w:val="22"/>
                <w:szCs w:val="22"/>
              </w:rPr>
              <w:cr/>
              <w:t>Осуществлять осознанный выбор языковых средств в зависимости от цели, темы, основной мысли, адресата, ситуации и условий общения.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9608AD">
              <w:rPr>
                <w:sz w:val="22"/>
                <w:szCs w:val="22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9608AD">
              <w:rPr>
                <w:sz w:val="22"/>
                <w:szCs w:val="22"/>
              </w:rPr>
              <w:c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Речевая деятельность</w:t>
            </w:r>
            <w:r w:rsidRPr="009608AD">
              <w:rPr>
                <w:b/>
                <w:sz w:val="22"/>
                <w:szCs w:val="22"/>
              </w:rPr>
              <w:cr/>
            </w:r>
            <w:proofErr w:type="spellStart"/>
            <w:r w:rsidRPr="009608AD">
              <w:rPr>
                <w:sz w:val="22"/>
                <w:szCs w:val="22"/>
              </w:rPr>
              <w:t>Аудирование</w:t>
            </w:r>
            <w:proofErr w:type="spellEnd"/>
            <w:r w:rsidRPr="009608AD">
              <w:rPr>
                <w:sz w:val="22"/>
                <w:szCs w:val="22"/>
              </w:rPr>
              <w:cr/>
              <w:t>Чтение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>Говорение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Письмо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Поиск, анализ информации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Явная и скрытая информация текстов, воспринимаемых зрительно и на слух.</w:t>
            </w:r>
            <w:r w:rsidRPr="009608AD">
              <w:rPr>
                <w:sz w:val="22"/>
                <w:szCs w:val="22"/>
              </w:rPr>
              <w:cr/>
              <w:t xml:space="preserve">Культура </w:t>
            </w:r>
            <w:proofErr w:type="spellStart"/>
            <w:r w:rsidRPr="009608AD">
              <w:rPr>
                <w:sz w:val="22"/>
                <w:szCs w:val="22"/>
              </w:rPr>
              <w:t>аудирования</w:t>
            </w:r>
            <w:proofErr w:type="spellEnd"/>
            <w:r w:rsidRPr="009608AD">
              <w:rPr>
                <w:sz w:val="22"/>
                <w:szCs w:val="22"/>
              </w:rPr>
              <w:t>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Смысловое чтение текстов.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 xml:space="preserve">Все виды пересказа прочитанного, прослушанного, увиденного в соответствии с </w:t>
            </w:r>
            <w:r w:rsidRPr="009608AD">
              <w:rPr>
                <w:sz w:val="22"/>
                <w:szCs w:val="22"/>
              </w:rPr>
              <w:lastRenderedPageBreak/>
              <w:t>условиями общения.</w:t>
            </w:r>
            <w:r w:rsidRPr="009608AD">
              <w:rPr>
                <w:sz w:val="22"/>
                <w:szCs w:val="22"/>
              </w:rPr>
              <w:c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9608AD">
              <w:rPr>
                <w:i/>
                <w:sz w:val="22"/>
                <w:szCs w:val="22"/>
              </w:rPr>
              <w:t>Причины коммуникативных неудач.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Культура работы с книгой и другими источниками информации. </w:t>
            </w:r>
            <w:r w:rsidRPr="009608AD">
              <w:rPr>
                <w:i/>
                <w:sz w:val="22"/>
                <w:szCs w:val="22"/>
              </w:rPr>
              <w:t>Приёмы работы с электронными библиотеками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Адекватно воспринимать собеседников, уметь слушать и слышать друг друга.</w:t>
            </w:r>
            <w:r w:rsidRPr="009608AD">
              <w:rPr>
                <w:i/>
                <w:sz w:val="22"/>
                <w:szCs w:val="22"/>
              </w:rPr>
              <w:cr/>
              <w:t xml:space="preserve">Воспринимать текст как единое смысловое целое. Находить, интерпретировать неявно выраженную информацию текста. </w:t>
            </w:r>
            <w:r w:rsidRPr="009608AD">
              <w:rPr>
                <w:i/>
                <w:sz w:val="22"/>
                <w:szCs w:val="22"/>
              </w:rPr>
              <w:lastRenderedPageBreak/>
              <w:t>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9608AD">
              <w:rPr>
                <w:sz w:val="22"/>
                <w:szCs w:val="22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Понимать основные причины коммуникативных неудач и объяснять их.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9608AD">
              <w:rPr>
                <w:sz w:val="22"/>
                <w:szCs w:val="22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9608AD">
              <w:rPr>
                <w:sz w:val="22"/>
                <w:szCs w:val="22"/>
              </w:rPr>
              <w:cr/>
              <w:t>Систематизировать материал на определённую тему из различных источников</w:t>
            </w:r>
            <w:r w:rsidRPr="009608AD">
              <w:rPr>
                <w:i/>
                <w:sz w:val="22"/>
                <w:szCs w:val="22"/>
              </w:rPr>
              <w:t>, обобщать информацию в разных формах, в том числе в графической форме.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Текст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>Структура текста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 xml:space="preserve">Виды информационной </w:t>
            </w:r>
            <w:r w:rsidRPr="009608AD">
              <w:rPr>
                <w:sz w:val="22"/>
                <w:szCs w:val="22"/>
              </w:rPr>
              <w:lastRenderedPageBreak/>
              <w:t>переработки текста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Сочетание разных функционально-смысловых типов речи.</w:t>
            </w:r>
            <w:r w:rsidRPr="009608AD">
              <w:rPr>
                <w:sz w:val="22"/>
                <w:szCs w:val="22"/>
              </w:rPr>
              <w:cr/>
              <w:t>Уместность, целесообразность использования языковых средств связи предложений и частей текста.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lastRenderedPageBreak/>
              <w:t>Составление электронной презентации.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Преобразовывать текст, используя новые формы представления информации.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Осуществлять информационную переработку текста, передавая его содержание в виде презентации.</w:t>
            </w:r>
            <w:r w:rsidRPr="009608AD">
              <w:rPr>
                <w:i/>
                <w:sz w:val="22"/>
                <w:szCs w:val="22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9608AD">
              <w:rPr>
                <w:sz w:val="22"/>
                <w:szCs w:val="22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9608AD">
              <w:rPr>
                <w:sz w:val="22"/>
                <w:szCs w:val="22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9608AD">
              <w:rPr>
                <w:sz w:val="22"/>
                <w:szCs w:val="22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9608AD">
              <w:rPr>
                <w:sz w:val="22"/>
                <w:szCs w:val="22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 w:rsidRPr="009608AD">
              <w:rPr>
                <w:sz w:val="22"/>
                <w:szCs w:val="22"/>
              </w:rPr>
              <w:cr/>
              <w:t xml:space="preserve">Обнаруживать в тексте доводы в подтверждение выдвинутых </w:t>
            </w:r>
            <w:proofErr w:type="gramStart"/>
            <w:r w:rsidRPr="009608AD">
              <w:rPr>
                <w:sz w:val="22"/>
                <w:szCs w:val="22"/>
              </w:rPr>
              <w:t>тезисов;  делать</w:t>
            </w:r>
            <w:proofErr w:type="gramEnd"/>
            <w:r w:rsidRPr="009608AD">
              <w:rPr>
                <w:sz w:val="22"/>
                <w:szCs w:val="22"/>
              </w:rPr>
              <w:t xml:space="preserve"> выводы из сформулированных посылок. Выводить заключение о намерении автора или о главной мысли текста.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Функциональные разновидности языка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Язык художественной литературы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Научный стиль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Публицистический стиль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lastRenderedPageBreak/>
              <w:t>Стилистическая система современного русского языка.</w:t>
            </w:r>
            <w:r w:rsidRPr="009608AD">
              <w:rPr>
                <w:sz w:val="22"/>
                <w:szCs w:val="22"/>
              </w:rPr>
              <w:t xml:space="preserve"> Функциональные стили (обобщение).</w:t>
            </w:r>
            <w:r w:rsidRPr="009608AD">
              <w:rPr>
                <w:sz w:val="22"/>
                <w:szCs w:val="22"/>
              </w:rPr>
              <w:cr/>
              <w:t>Особенности языка художественной литературы.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Основные жанры научного стиля: статья, рецензия, их особенности.</w:t>
            </w:r>
            <w:r w:rsidRPr="009608AD">
              <w:rPr>
                <w:sz w:val="22"/>
                <w:szCs w:val="22"/>
              </w:rPr>
              <w:cr/>
              <w:t xml:space="preserve">Основные жанры публицистического стиля: очерк, его особенности. </w:t>
            </w:r>
            <w:r w:rsidRPr="009608AD">
              <w:rPr>
                <w:i/>
                <w:sz w:val="22"/>
                <w:szCs w:val="22"/>
              </w:rPr>
              <w:t>Социальная сеть. Реклама.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9608AD">
              <w:rPr>
                <w:sz w:val="22"/>
                <w:szCs w:val="22"/>
              </w:rPr>
              <w:c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Создавать письменные высказывания разных стилей, жанров и типов речи.</w:t>
            </w:r>
            <w:r w:rsidRPr="009608AD">
              <w:rPr>
                <w:sz w:val="22"/>
                <w:szCs w:val="22"/>
              </w:rPr>
              <w:cr/>
              <w:t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— мастерство исполнения.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Определять достоверную информацию в случае наличия противоречивой или конфликтной ситуации.</w:t>
            </w:r>
            <w:r w:rsidRPr="009608AD">
              <w:rPr>
                <w:sz w:val="22"/>
                <w:szCs w:val="22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Взаимодействовать в социальных сетях, работать в группе над сообщением (вики).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Участвовать в форумах в социальных образовательных сетях</w:t>
            </w:r>
          </w:p>
        </w:tc>
      </w:tr>
      <w:tr w:rsidR="009608AD" w:rsidRPr="009608AD" w:rsidTr="00AC20FF">
        <w:tc>
          <w:tcPr>
            <w:tcW w:w="15701" w:type="dxa"/>
            <w:gridSpan w:val="4"/>
          </w:tcPr>
          <w:p w:rsidR="009608AD" w:rsidRPr="009608AD" w:rsidRDefault="009608AD" w:rsidP="00AC20FF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2. СОДЕРЖАНИЕ, ОБЕСПЕЧИВАЮЩЕЕ ФОРМИРОВАНИЕ ЯЗЫКОВОЙ</w:t>
            </w:r>
            <w:r w:rsidRPr="009608AD">
              <w:rPr>
                <w:sz w:val="22"/>
                <w:szCs w:val="22"/>
              </w:rPr>
              <w:br/>
              <w:t>И ЛИНГВИСТИЧЕСКОЙ (ЯЗЫКОВЕДЧЕСКОЙ) КОМПЕТЕНЦИИ (75 ч)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b/>
                <w:sz w:val="22"/>
                <w:szCs w:val="22"/>
                <w:lang w:val="en-US"/>
              </w:rPr>
              <w:t>Общие</w:t>
            </w:r>
            <w:proofErr w:type="spellEnd"/>
            <w:r w:rsidRPr="009608A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8AD">
              <w:rPr>
                <w:b/>
                <w:sz w:val="22"/>
                <w:szCs w:val="22"/>
                <w:lang w:val="en-US"/>
              </w:rPr>
              <w:t>сведения</w:t>
            </w:r>
            <w:proofErr w:type="spellEnd"/>
            <w:r w:rsidRPr="009608AD">
              <w:rPr>
                <w:b/>
                <w:sz w:val="22"/>
                <w:szCs w:val="22"/>
                <w:lang w:val="en-US"/>
              </w:rPr>
              <w:t xml:space="preserve"> о </w:t>
            </w:r>
            <w:proofErr w:type="spellStart"/>
            <w:r w:rsidRPr="009608AD">
              <w:rPr>
                <w:b/>
                <w:sz w:val="22"/>
                <w:szCs w:val="22"/>
                <w:lang w:val="en-US"/>
              </w:rPr>
              <w:t>языке</w:t>
            </w:r>
            <w:proofErr w:type="spellEnd"/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Развитие русистики. Выдающиеся отечественные лингвисты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Фонетика</w:t>
            </w: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Орфоэпия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Фонетика как раздел лингвистики. Гласные и согласные звуки. Слог. Ударение (повторение).</w:t>
            </w:r>
            <w:r w:rsidRPr="009608AD">
              <w:rPr>
                <w:sz w:val="22"/>
                <w:szCs w:val="22"/>
              </w:rPr>
              <w:cr/>
              <w:t>Звукопись как одно из выразительных средств русского языка.</w:t>
            </w:r>
            <w:r w:rsidRPr="009608AD">
              <w:rPr>
                <w:sz w:val="22"/>
                <w:szCs w:val="22"/>
              </w:rPr>
              <w:cr/>
              <w:t>Словесное ударение как одно из средств создания ритма стихотворного текста.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Орфоэпия как раздел лингвистики. Основные нормы произношения гласных и согласных звуков, ударения в словах. Допустимые варианты произношения и </w:t>
            </w:r>
            <w:proofErr w:type="gramStart"/>
            <w:r w:rsidRPr="009608AD">
              <w:rPr>
                <w:sz w:val="22"/>
                <w:szCs w:val="22"/>
              </w:rPr>
              <w:t>уда-рения</w:t>
            </w:r>
            <w:proofErr w:type="gramEnd"/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Овладевать основными понятиями фонетики.</w:t>
            </w:r>
            <w:r w:rsidRPr="009608AD">
              <w:rPr>
                <w:sz w:val="22"/>
                <w:szCs w:val="22"/>
              </w:rPr>
              <w:cr/>
              <w:t>Осознавать (понимать) звукопись как одно из выразительных средств русского языка.</w:t>
            </w:r>
            <w:r w:rsidRPr="009608AD">
              <w:rPr>
                <w:sz w:val="22"/>
                <w:szCs w:val="22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9608AD">
              <w:rPr>
                <w:sz w:val="22"/>
                <w:szCs w:val="22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9608AD">
              <w:rPr>
                <w:sz w:val="22"/>
                <w:szCs w:val="22"/>
              </w:rPr>
              <w:cr/>
              <w:t>Выразительно читать прозаические и поэтические тексты.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Принципы русской графики.</w:t>
            </w:r>
            <w:r w:rsidRPr="009608AD">
              <w:rPr>
                <w:sz w:val="22"/>
                <w:szCs w:val="22"/>
              </w:rPr>
              <w:t xml:space="preserve"> Соотношение звука и буквы (повторение)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Использовать знание алфавита при поиске информации в </w:t>
            </w:r>
            <w:r w:rsidRPr="009608AD">
              <w:rPr>
                <w:sz w:val="22"/>
                <w:szCs w:val="22"/>
              </w:rPr>
              <w:lastRenderedPageBreak/>
              <w:t>словарях, справочниках, энциклопедиях, при написании SMS-сообщений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608AD">
              <w:rPr>
                <w:b/>
                <w:sz w:val="22"/>
                <w:szCs w:val="22"/>
              </w:rPr>
              <w:t>Морфемика</w:t>
            </w:r>
            <w:proofErr w:type="spellEnd"/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Словообразование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Повторение и обобщение изученного в 5–8 классах.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Основные выразительные средства </w:t>
            </w:r>
            <w:proofErr w:type="spellStart"/>
            <w:r w:rsidRPr="009608AD">
              <w:rPr>
                <w:sz w:val="22"/>
                <w:szCs w:val="22"/>
              </w:rPr>
              <w:t>морфемики</w:t>
            </w:r>
            <w:proofErr w:type="spellEnd"/>
            <w:r w:rsidRPr="009608AD">
              <w:rPr>
                <w:sz w:val="22"/>
                <w:szCs w:val="22"/>
              </w:rPr>
              <w:t xml:space="preserve"> и словообразования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Владеть основными понятиями </w:t>
            </w:r>
            <w:proofErr w:type="spellStart"/>
            <w:r w:rsidRPr="009608AD">
              <w:rPr>
                <w:sz w:val="22"/>
                <w:szCs w:val="22"/>
              </w:rPr>
              <w:t>морфемики</w:t>
            </w:r>
            <w:proofErr w:type="spellEnd"/>
            <w:r w:rsidRPr="009608AD">
              <w:rPr>
                <w:sz w:val="22"/>
                <w:szCs w:val="22"/>
              </w:rPr>
              <w:t xml:space="preserve">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9608AD">
              <w:rPr>
                <w:sz w:val="22"/>
                <w:szCs w:val="22"/>
              </w:rPr>
              <w:t>морфемики</w:t>
            </w:r>
            <w:proofErr w:type="spellEnd"/>
            <w:r w:rsidRPr="009608AD">
              <w:rPr>
                <w:sz w:val="22"/>
                <w:szCs w:val="22"/>
              </w:rPr>
              <w:t xml:space="preserve"> и словообразования.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Использовать морфемный, словообразовательный словари. Применять знания и умения в области </w:t>
            </w:r>
            <w:proofErr w:type="spellStart"/>
            <w:r w:rsidRPr="009608AD">
              <w:rPr>
                <w:sz w:val="22"/>
                <w:szCs w:val="22"/>
              </w:rPr>
              <w:t>морфемики</w:t>
            </w:r>
            <w:proofErr w:type="spellEnd"/>
            <w:r w:rsidRPr="009608AD">
              <w:rPr>
                <w:sz w:val="22"/>
                <w:szCs w:val="22"/>
              </w:rPr>
              <w:t xml:space="preserve">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Лексикология</w:t>
            </w: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Фразеология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выразительные средства лексики и фразеологии.</w:t>
            </w:r>
            <w:r w:rsidRPr="009608AD">
              <w:rPr>
                <w:sz w:val="22"/>
                <w:szCs w:val="22"/>
              </w:rPr>
              <w:cr/>
              <w:t>Лексический анализ слова.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лексикологии.</w:t>
            </w:r>
            <w:r w:rsidRPr="009608AD">
              <w:rPr>
                <w:sz w:val="22"/>
                <w:szCs w:val="22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9608AD">
              <w:rPr>
                <w:sz w:val="22"/>
                <w:szCs w:val="22"/>
              </w:rPr>
              <w:cr/>
              <w:t xml:space="preserve">Толковать лексическое значение слов различными способами. </w:t>
            </w:r>
            <w:r w:rsidRPr="009608AD">
              <w:rPr>
                <w:sz w:val="22"/>
                <w:szCs w:val="22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9608AD">
              <w:rPr>
                <w:sz w:val="22"/>
                <w:szCs w:val="22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9608AD">
              <w:rPr>
                <w:sz w:val="22"/>
                <w:szCs w:val="22"/>
              </w:rPr>
              <w:cr/>
              <w:t>Проводить лексический анализ слова.</w:t>
            </w:r>
            <w:r w:rsidRPr="009608AD">
              <w:rPr>
                <w:sz w:val="22"/>
                <w:szCs w:val="22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9608AD">
              <w:rPr>
                <w:sz w:val="22"/>
                <w:szCs w:val="22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9608AD">
              <w:rPr>
                <w:sz w:val="22"/>
                <w:szCs w:val="22"/>
              </w:rPr>
              <w:cr/>
              <w:t>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Части речи как лексико-грамматические разряды слов.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9608AD">
              <w:rPr>
                <w:sz w:val="22"/>
                <w:szCs w:val="22"/>
              </w:rPr>
              <w:cr/>
              <w:t xml:space="preserve">Распознавать самостоятельные (знаменательные) части речи и их формы; служебные части речи. Устно и </w:t>
            </w:r>
            <w:proofErr w:type="gramStart"/>
            <w:r w:rsidRPr="009608AD">
              <w:rPr>
                <w:sz w:val="22"/>
                <w:szCs w:val="22"/>
              </w:rPr>
              <w:t>письменно анализировать</w:t>
            </w:r>
            <w:proofErr w:type="gramEnd"/>
            <w:r w:rsidRPr="009608AD">
              <w:rPr>
                <w:sz w:val="22"/>
                <w:szCs w:val="22"/>
              </w:rPr>
              <w:t xml:space="preserve"> и характеризовать </w:t>
            </w:r>
            <w:proofErr w:type="spellStart"/>
            <w:r w:rsidRPr="009608AD">
              <w:rPr>
                <w:sz w:val="22"/>
                <w:szCs w:val="22"/>
              </w:rPr>
              <w:t>общекатегориальное</w:t>
            </w:r>
            <w:proofErr w:type="spellEnd"/>
            <w:r w:rsidRPr="009608AD">
              <w:rPr>
                <w:sz w:val="22"/>
                <w:szCs w:val="22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Синтаксис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9608AD">
              <w:rPr>
                <w:sz w:val="22"/>
                <w:szCs w:val="22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9608AD">
              <w:rPr>
                <w:sz w:val="22"/>
                <w:szCs w:val="22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9608AD">
              <w:rPr>
                <w:sz w:val="22"/>
                <w:szCs w:val="22"/>
              </w:rPr>
              <w:cr/>
              <w:t xml:space="preserve">Виды сложноподчинённых предложений по </w:t>
            </w:r>
            <w:r w:rsidRPr="009608AD">
              <w:rPr>
                <w:sz w:val="22"/>
                <w:szCs w:val="22"/>
              </w:rPr>
              <w:lastRenderedPageBreak/>
              <w:t>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9608AD">
              <w:rPr>
                <w:sz w:val="22"/>
                <w:szCs w:val="22"/>
              </w:rPr>
              <w:cr/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9608AD">
              <w:rPr>
                <w:sz w:val="22"/>
                <w:szCs w:val="22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9608AD">
              <w:rPr>
                <w:sz w:val="22"/>
                <w:szCs w:val="22"/>
              </w:rPr>
              <w:c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9608AD">
              <w:rPr>
                <w:sz w:val="22"/>
                <w:szCs w:val="22"/>
              </w:rPr>
              <w:cr/>
              <w:t>Группировать сложные предложения по заданным признакам.</w:t>
            </w:r>
            <w:r w:rsidRPr="009608AD">
              <w:rPr>
                <w:sz w:val="22"/>
                <w:szCs w:val="22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9608AD">
              <w:rPr>
                <w:sz w:val="22"/>
                <w:szCs w:val="22"/>
              </w:rPr>
              <w:cr/>
              <w:t>Определять (находить) главную и придаточную части сложноподчинённого предложения.</w:t>
            </w:r>
            <w:r w:rsidRPr="009608AD">
              <w:rPr>
                <w:sz w:val="22"/>
                <w:szCs w:val="22"/>
              </w:rPr>
              <w:cr/>
              <w:t xml:space="preserve"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</w:t>
            </w:r>
            <w:r w:rsidRPr="009608AD">
              <w:rPr>
                <w:sz w:val="22"/>
                <w:szCs w:val="22"/>
              </w:rPr>
              <w:lastRenderedPageBreak/>
              <w:t>с одной и несколькими придаточными частями.</w:t>
            </w:r>
            <w:r w:rsidRPr="009608AD">
              <w:rPr>
                <w:sz w:val="22"/>
                <w:szCs w:val="22"/>
              </w:rPr>
              <w:cr/>
              <w:t>Разграничивать союзы и союзные слова.</w:t>
            </w:r>
            <w:r w:rsidRPr="009608AD">
              <w:rPr>
                <w:sz w:val="22"/>
                <w:szCs w:val="22"/>
              </w:rPr>
              <w:cr/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 w:rsidRPr="009608AD">
              <w:rPr>
                <w:sz w:val="22"/>
                <w:szCs w:val="22"/>
              </w:rPr>
              <w:cr/>
              <w:t>Моделировать по заданным схемам 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9608AD">
              <w:rPr>
                <w:sz w:val="22"/>
                <w:szCs w:val="22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9608AD">
              <w:rPr>
                <w:sz w:val="22"/>
                <w:szCs w:val="22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9608AD">
              <w:rPr>
                <w:sz w:val="22"/>
                <w:szCs w:val="22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9608AD">
              <w:rPr>
                <w:sz w:val="22"/>
                <w:szCs w:val="22"/>
              </w:rPr>
              <w:c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9608AD">
              <w:rPr>
                <w:sz w:val="22"/>
                <w:szCs w:val="22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9608AD">
              <w:rPr>
                <w:sz w:val="22"/>
                <w:szCs w:val="22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9608AD">
              <w:rPr>
                <w:sz w:val="22"/>
                <w:szCs w:val="22"/>
              </w:rPr>
              <w:cr/>
              <w:t xml:space="preserve">Определять смысловые отношения между частями сложного предложения с разными видами союзной и бессоюзной связи. </w:t>
            </w:r>
            <w:r w:rsidRPr="009608AD">
              <w:rPr>
                <w:sz w:val="22"/>
                <w:szCs w:val="22"/>
              </w:rPr>
              <w:lastRenderedPageBreak/>
              <w:t>Моделировать по заданным схемам и употреблять в речи сложные предложения с разными видами союзной и бессоюзной связи.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9608AD">
              <w:rPr>
                <w:sz w:val="22"/>
                <w:szCs w:val="22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9608AD">
              <w:rPr>
                <w:sz w:val="22"/>
                <w:szCs w:val="22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9608AD">
              <w:rPr>
                <w:sz w:val="22"/>
                <w:szCs w:val="22"/>
              </w:rPr>
              <w:cr/>
              <w:t>Правильно интонировать предложения с прямой и косвенной речью.</w:t>
            </w:r>
            <w:r w:rsidRPr="009608AD">
              <w:rPr>
                <w:sz w:val="22"/>
                <w:szCs w:val="22"/>
              </w:rPr>
              <w:c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Правописание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Орфография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Пунктуация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Правила орфографии (повторение).</w:t>
            </w:r>
            <w:r w:rsidRPr="009608AD">
              <w:rPr>
                <w:sz w:val="22"/>
                <w:szCs w:val="22"/>
              </w:rPr>
              <w:cr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 w:rsidRPr="009608AD">
              <w:rPr>
                <w:sz w:val="22"/>
                <w:szCs w:val="22"/>
              </w:rPr>
              <w:cr/>
              <w:t>Знаки препинания в предложениях с прямой речью при цитировании.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Оформление диалога на письме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Освоить содержание изученных пунктуационных правил и алгоритмы их использования.</w:t>
            </w:r>
            <w:r w:rsidRPr="009608AD">
              <w:rPr>
                <w:sz w:val="22"/>
                <w:szCs w:val="22"/>
              </w:rPr>
              <w:cr/>
              <w:t>Соблюдать основные пунктуационные нормы в письменной речи.</w:t>
            </w:r>
            <w:r w:rsidRPr="009608AD">
              <w:rPr>
                <w:sz w:val="22"/>
                <w:szCs w:val="22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9608AD" w:rsidRPr="009608AD" w:rsidTr="00AC20FF">
        <w:tc>
          <w:tcPr>
            <w:tcW w:w="15701" w:type="dxa"/>
            <w:gridSpan w:val="4"/>
          </w:tcPr>
          <w:p w:rsidR="009608AD" w:rsidRPr="009608AD" w:rsidRDefault="009608AD" w:rsidP="00AC20FF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3. СОДЕРЖАНИЕ, ОБЕСПЕЧИВАЮЩЕЕ ФОРМИРОВАНИЕ КУЛЬТУРОВЕДЧЕСКОЙ КОМПЕТЕНЦИИ (5 ч)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Культура</w:t>
            </w:r>
            <w:r w:rsidRPr="009608A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608AD">
              <w:rPr>
                <w:b/>
                <w:sz w:val="22"/>
                <w:szCs w:val="22"/>
              </w:rPr>
              <w:t>речи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9608AD">
              <w:rPr>
                <w:sz w:val="22"/>
                <w:szCs w:val="22"/>
              </w:rPr>
              <w:cr/>
              <w:t xml:space="preserve">Выбор и организация языковых средств в </w:t>
            </w:r>
            <w:r w:rsidRPr="009608AD">
              <w:rPr>
                <w:sz w:val="22"/>
                <w:szCs w:val="22"/>
              </w:rPr>
              <w:lastRenderedPageBreak/>
              <w:t>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9608AD">
              <w:rPr>
                <w:sz w:val="22"/>
                <w:szCs w:val="22"/>
              </w:rPr>
              <w:cr/>
              <w:t>Языковая норма, её функции и типы. Тенденции развития норм.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9608AD">
              <w:rPr>
                <w:sz w:val="22"/>
                <w:szCs w:val="22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9608AD">
              <w:rPr>
                <w:sz w:val="22"/>
                <w:szCs w:val="22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9608AD" w:rsidRPr="009608AD" w:rsidTr="00AC20FF">
        <w:tc>
          <w:tcPr>
            <w:tcW w:w="1242" w:type="dxa"/>
          </w:tcPr>
          <w:p w:rsidR="009608AD" w:rsidRPr="009608AD" w:rsidRDefault="009608AD" w:rsidP="00AC20F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</w:tcPr>
          <w:p w:rsidR="009608AD" w:rsidRPr="009608AD" w:rsidRDefault="009608AD" w:rsidP="00AC20FF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4536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Взаимосвязь языка и культуры.</w:t>
            </w:r>
          </w:p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Отражение в языке культуры и истории народа. Русский речевой этикет (повторение). </w:t>
            </w:r>
            <w:r w:rsidRPr="009608AD">
              <w:rPr>
                <w:i/>
                <w:sz w:val="22"/>
                <w:szCs w:val="22"/>
              </w:rPr>
              <w:t>Нормы информационной культуры, этики и права</w:t>
            </w:r>
          </w:p>
        </w:tc>
        <w:tc>
          <w:tcPr>
            <w:tcW w:w="6521" w:type="dxa"/>
          </w:tcPr>
          <w:p w:rsidR="009608AD" w:rsidRPr="009608AD" w:rsidRDefault="009608AD" w:rsidP="00AC20FF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9608AD">
              <w:rPr>
                <w:sz w:val="22"/>
                <w:szCs w:val="22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9608AD">
              <w:rPr>
                <w:sz w:val="22"/>
                <w:szCs w:val="22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9608AD" w:rsidRPr="009608AD" w:rsidRDefault="009608AD" w:rsidP="00AC20FF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Соблюдать нормы информационной культуры, этики и права</w:t>
            </w:r>
          </w:p>
        </w:tc>
      </w:tr>
    </w:tbl>
    <w:p w:rsidR="009608AD" w:rsidRPr="009608AD" w:rsidRDefault="009608AD" w:rsidP="009608AD">
      <w:pPr>
        <w:rPr>
          <w:sz w:val="22"/>
          <w:szCs w:val="22"/>
        </w:rPr>
      </w:pPr>
    </w:p>
    <w:p w:rsidR="009608AD" w:rsidRDefault="009608AD" w:rsidP="00A841E3">
      <w:pPr>
        <w:tabs>
          <w:tab w:val="left" w:pos="10776"/>
        </w:tabs>
        <w:rPr>
          <w:lang w:eastAsia="zh-CN"/>
        </w:rPr>
        <w:sectPr w:rsidR="009608AD" w:rsidSect="00A03D84">
          <w:footerReference w:type="even" r:id="rId11"/>
          <w:footerReference w:type="default" r:id="rId12"/>
          <w:pgSz w:w="16838" w:h="11906" w:orient="landscape"/>
          <w:pgMar w:top="142" w:right="567" w:bottom="1134" w:left="567" w:header="709" w:footer="709" w:gutter="0"/>
          <w:cols w:space="708"/>
          <w:titlePg/>
          <w:docGrid w:linePitch="360"/>
        </w:sectPr>
      </w:pPr>
    </w:p>
    <w:p w:rsidR="00A841E3" w:rsidRPr="003E477D" w:rsidRDefault="00A841E3" w:rsidP="00A841E3">
      <w:pPr>
        <w:tabs>
          <w:tab w:val="left" w:pos="3402"/>
          <w:tab w:val="left" w:pos="3686"/>
          <w:tab w:val="left" w:pos="4395"/>
        </w:tabs>
        <w:ind w:left="720"/>
        <w:jc w:val="right"/>
        <w:rPr>
          <w:b/>
          <w:color w:val="FF0000"/>
        </w:rPr>
      </w:pPr>
      <w:r w:rsidRPr="003E477D">
        <w:rPr>
          <w:b/>
          <w:color w:val="FF0000"/>
        </w:rPr>
        <w:lastRenderedPageBreak/>
        <w:t>ПРИЛОЖЕНИЕ</w:t>
      </w:r>
    </w:p>
    <w:p w:rsidR="00A841E3" w:rsidRPr="00013FFF" w:rsidRDefault="00A841E3" w:rsidP="00A841E3">
      <w:pPr>
        <w:jc w:val="center"/>
        <w:rPr>
          <w:b/>
        </w:rPr>
      </w:pPr>
      <w:r w:rsidRPr="00013FFF">
        <w:rPr>
          <w:b/>
        </w:rPr>
        <w:t>Критерии оценки письменных и устных ответов учащихся</w:t>
      </w:r>
    </w:p>
    <w:p w:rsidR="00A841E3" w:rsidRPr="00013FFF" w:rsidRDefault="00A841E3" w:rsidP="00A841E3">
      <w:pPr>
        <w:jc w:val="both"/>
        <w:rPr>
          <w:bCs/>
          <w:spacing w:val="-2"/>
        </w:rPr>
      </w:pPr>
      <w:r w:rsidRPr="00013FFF">
        <w:tab/>
        <w:t xml:space="preserve"> В планировании предусмотрены разнообразные виды и формы контроля: </w:t>
      </w:r>
      <w:r w:rsidRPr="00013FFF">
        <w:rPr>
          <w:bCs/>
          <w:spacing w:val="-2"/>
        </w:rPr>
        <w:t>наблюдение, беседа, фронтальн</w:t>
      </w:r>
      <w:r>
        <w:rPr>
          <w:bCs/>
          <w:spacing w:val="-2"/>
        </w:rPr>
        <w:t>ый опрос, индивидуальный опрос,</w:t>
      </w:r>
      <w:r w:rsidRPr="00013FFF">
        <w:rPr>
          <w:bCs/>
          <w:spacing w:val="-2"/>
        </w:rPr>
        <w:t xml:space="preserve"> опрос в парах, практикум, самопроверки и взаимопроверки, диктанты (объяснительны</w:t>
      </w:r>
      <w:r>
        <w:rPr>
          <w:bCs/>
          <w:spacing w:val="-2"/>
        </w:rPr>
        <w:t xml:space="preserve">й, предупредительный, «Проверяю </w:t>
      </w:r>
      <w:r w:rsidRPr="00013FFF">
        <w:rPr>
          <w:bCs/>
          <w:spacing w:val="-2"/>
        </w:rPr>
        <w:t>себя», графический, выборочный, распределительный, творческий, с гра</w:t>
      </w:r>
      <w:r>
        <w:rPr>
          <w:bCs/>
          <w:spacing w:val="-2"/>
        </w:rPr>
        <w:t xml:space="preserve">мматическими заданиями), тесты, комплексный анализ текста, </w:t>
      </w:r>
      <w:r w:rsidRPr="00013FFF">
        <w:rPr>
          <w:bCs/>
          <w:spacing w:val="-2"/>
        </w:rPr>
        <w:t>устные рассказы по плану на лингвистические темы, сочинения, изложения.</w:t>
      </w:r>
    </w:p>
    <w:p w:rsidR="00A841E3" w:rsidRPr="00013FFF" w:rsidRDefault="00A841E3" w:rsidP="00A841E3">
      <w:pPr>
        <w:jc w:val="center"/>
        <w:rPr>
          <w:b/>
          <w:bCs/>
        </w:rPr>
      </w:pPr>
      <w:r w:rsidRPr="00013FFF">
        <w:rPr>
          <w:b/>
          <w:bCs/>
        </w:rPr>
        <w:t>Устные ответы</w:t>
      </w:r>
    </w:p>
    <w:p w:rsidR="00A841E3" w:rsidRPr="00013FFF" w:rsidRDefault="00A841E3" w:rsidP="00A841E3">
      <w:pPr>
        <w:jc w:val="both"/>
        <w:rPr>
          <w:b/>
          <w:bCs/>
        </w:rPr>
      </w:pPr>
      <w:r>
        <w:t xml:space="preserve">             </w:t>
      </w:r>
      <w:r w:rsidRPr="00013FFF">
        <w:t>Устный опрос являе</w:t>
      </w:r>
      <w:r>
        <w:t>тся одним из осно</w:t>
      </w:r>
      <w:r w:rsidR="00A03D84">
        <w:t xml:space="preserve">вных, </w:t>
      </w:r>
      <w:proofErr w:type="gramStart"/>
      <w:r w:rsidR="00A03D84">
        <w:t xml:space="preserve">способов </w:t>
      </w:r>
      <w:r w:rsidRPr="00013FFF">
        <w:t>учета знаний</w:t>
      </w:r>
      <w:proofErr w:type="gramEnd"/>
      <w:r w:rsidRPr="00013FFF">
        <w:t xml:space="preserve"> учащихся по русскому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013FFF">
        <w:rPr>
          <w:color w:val="000000"/>
        </w:rPr>
        <w:t>При оценке ответа ученика надо</w:t>
      </w:r>
    </w:p>
    <w:p w:rsidR="00A841E3" w:rsidRPr="00013FFF" w:rsidRDefault="00A841E3" w:rsidP="00A841E3">
      <w:pPr>
        <w:jc w:val="both"/>
        <w:rPr>
          <w:b/>
          <w:bCs/>
        </w:rPr>
      </w:pPr>
      <w:r w:rsidRPr="00013FFF">
        <w:rPr>
          <w:color w:val="000000"/>
        </w:rPr>
        <w:t>руководствоваться следующими критериями, учитывать: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 xml:space="preserve">1) полноту и правильность ответа, 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2) степень осознанности, понимания изученного,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языковое оформление ответа.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«5» </w:t>
      </w:r>
      <w:r w:rsidRPr="00013FFF">
        <w:t>ставится, если ученик: 1) полно изл</w:t>
      </w:r>
      <w:r>
        <w:t xml:space="preserve">агает изученный материал, дает </w:t>
      </w:r>
      <w:r w:rsidRPr="00013FFF">
        <w:t>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«4</w:t>
      </w:r>
      <w:r w:rsidRPr="00013FFF">
        <w:t>» ставится, если учен</w:t>
      </w:r>
      <w:r>
        <w:t xml:space="preserve">ик дает ответ, удовлетворяющий </w:t>
      </w:r>
      <w:r w:rsidRPr="00013FFF">
        <w:t>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«3» </w:t>
      </w:r>
      <w:r w:rsidRPr="00013FFF"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«2»</w:t>
      </w:r>
      <w:r w:rsidRPr="00013FFF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«1»</w:t>
      </w:r>
      <w:r w:rsidRPr="00013FFF">
        <w:t xml:space="preserve"> ставится, если ученик обнаруживает полное незнание или непонимание материала.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</w:rPr>
        <w:t>Оценка может ставиться</w:t>
      </w:r>
      <w:r w:rsidRPr="00013FFF"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A841E3" w:rsidRPr="00013FFF" w:rsidRDefault="00A841E3" w:rsidP="00A841E3">
      <w:pPr>
        <w:ind w:firstLine="360"/>
        <w:jc w:val="center"/>
        <w:rPr>
          <w:b/>
          <w:bCs/>
        </w:rPr>
      </w:pPr>
      <w:r w:rsidRPr="00013FFF">
        <w:rPr>
          <w:b/>
          <w:bCs/>
        </w:rPr>
        <w:t>Оценка диктантов</w:t>
      </w:r>
    </w:p>
    <w:p w:rsidR="00A841E3" w:rsidRPr="00013FFF" w:rsidRDefault="00A841E3" w:rsidP="00A841E3">
      <w:pPr>
        <w:ind w:firstLine="360"/>
        <w:jc w:val="both"/>
      </w:pPr>
      <w:r w:rsidRPr="00013FFF"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A841E3" w:rsidRPr="00013FFF" w:rsidRDefault="00A841E3" w:rsidP="00A841E3">
      <w:pPr>
        <w:ind w:firstLine="360"/>
        <w:jc w:val="both"/>
        <w:rPr>
          <w:color w:val="000000"/>
        </w:rPr>
      </w:pPr>
      <w:r w:rsidRPr="00013FFF">
        <w:t>При оценке диктанта исправляются, но не учитываются орфографические и пунктуационные ошибки: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на правила, которые не включены в школьную программу;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на еще не изученные правила;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в словах с непроверяемыми написаниями, над которыми не проводилась специальная работа;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4) в передаче авторской пунктуации.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color w:val="000000"/>
        </w:rPr>
      </w:pPr>
      <w:r w:rsidRPr="00013FFF">
        <w:rPr>
          <w:color w:val="000000"/>
        </w:rPr>
        <w:lastRenderedPageBreak/>
        <w:t xml:space="preserve">Исправляются, но не учитываются описки, неправильные написания, искажающие </w:t>
      </w:r>
      <w:r>
        <w:rPr>
          <w:color w:val="000000"/>
        </w:rPr>
        <w:t xml:space="preserve">звуковой облик слова,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: </w:t>
      </w:r>
      <w:r w:rsidRPr="00013FFF">
        <w:rPr>
          <w:color w:val="000000"/>
        </w:rPr>
        <w:t>«</w:t>
      </w:r>
      <w:proofErr w:type="spellStart"/>
      <w:r w:rsidRPr="00013FFF">
        <w:rPr>
          <w:color w:val="000000"/>
        </w:rPr>
        <w:t>рапотает</w:t>
      </w:r>
      <w:proofErr w:type="spellEnd"/>
      <w:r w:rsidRPr="00013FFF">
        <w:rPr>
          <w:color w:val="000000"/>
        </w:rPr>
        <w:t xml:space="preserve">» (вместо </w:t>
      </w:r>
      <w:r w:rsidRPr="00013FFF">
        <w:rPr>
          <w:i/>
          <w:iCs/>
          <w:color w:val="000000"/>
        </w:rPr>
        <w:t>работает</w:t>
      </w:r>
      <w:r w:rsidRPr="00013FFF">
        <w:rPr>
          <w:color w:val="000000"/>
        </w:rPr>
        <w:t>), «</w:t>
      </w:r>
      <w:proofErr w:type="spellStart"/>
      <w:r w:rsidRPr="00013FFF">
        <w:rPr>
          <w:color w:val="000000"/>
        </w:rPr>
        <w:t>дулпо</w:t>
      </w:r>
      <w:proofErr w:type="spellEnd"/>
      <w:r w:rsidRPr="00013FFF">
        <w:rPr>
          <w:color w:val="000000"/>
        </w:rPr>
        <w:t xml:space="preserve">» (вместо </w:t>
      </w:r>
      <w:r w:rsidRPr="00013FFF">
        <w:rPr>
          <w:i/>
          <w:iCs/>
          <w:color w:val="000000"/>
        </w:rPr>
        <w:t>дупло</w:t>
      </w:r>
      <w:r w:rsidRPr="00013FFF">
        <w:rPr>
          <w:color w:val="000000"/>
        </w:rPr>
        <w:t>), «</w:t>
      </w:r>
      <w:proofErr w:type="spellStart"/>
      <w:r w:rsidRPr="00013FFF">
        <w:rPr>
          <w:color w:val="000000"/>
        </w:rPr>
        <w:t>мемля</w:t>
      </w:r>
      <w:proofErr w:type="spellEnd"/>
      <w:r w:rsidRPr="00013FFF">
        <w:rPr>
          <w:color w:val="000000"/>
        </w:rPr>
        <w:t xml:space="preserve">» (вместо </w:t>
      </w:r>
      <w:r w:rsidRPr="00013FFF">
        <w:rPr>
          <w:i/>
          <w:iCs/>
          <w:color w:val="000000"/>
        </w:rPr>
        <w:t>земля</w:t>
      </w:r>
      <w:r w:rsidRPr="00013FFF">
        <w:rPr>
          <w:color w:val="000000"/>
        </w:rPr>
        <w:t xml:space="preserve">). </w:t>
      </w:r>
      <w:r w:rsidRPr="00013FFF">
        <w:t xml:space="preserve">При оценке диктантов важно также учитывать характер ошибок. </w:t>
      </w:r>
      <w:r w:rsidRPr="00013FFF">
        <w:rPr>
          <w:color w:val="000000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rPr>
          <w:color w:val="000000"/>
        </w:rPr>
        <w:t>К негрубым относятся ошибки: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в исключениях из правил;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в написании большой буквы в составных собственных наименованиях;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4) в случаях раздельного и слитного написания </w:t>
      </w:r>
      <w:r w:rsidRPr="00013FFF">
        <w:rPr>
          <w:i/>
          <w:iCs/>
          <w:color w:val="000000"/>
        </w:rPr>
        <w:t xml:space="preserve">не с </w:t>
      </w:r>
      <w:r w:rsidRPr="00013FFF">
        <w:rPr>
          <w:color w:val="000000"/>
        </w:rPr>
        <w:t>прилагательными и причастиями, выступающими в роли сказуемого;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5) в написании </w:t>
      </w:r>
      <w:r w:rsidRPr="00013FFF">
        <w:rPr>
          <w:i/>
          <w:iCs/>
          <w:color w:val="000000"/>
        </w:rPr>
        <w:t>ы</w:t>
      </w:r>
      <w:r w:rsidRPr="00013FFF">
        <w:rPr>
          <w:color w:val="000000"/>
        </w:rPr>
        <w:t xml:space="preserve"> и </w:t>
      </w:r>
      <w:proofErr w:type="spellStart"/>
      <w:r w:rsidRPr="00013FFF">
        <w:rPr>
          <w:i/>
          <w:iCs/>
          <w:color w:val="000000"/>
        </w:rPr>
        <w:t>и</w:t>
      </w:r>
      <w:proofErr w:type="spellEnd"/>
      <w:r w:rsidRPr="00013FFF">
        <w:rPr>
          <w:i/>
          <w:iCs/>
          <w:color w:val="000000"/>
        </w:rPr>
        <w:t xml:space="preserve"> </w:t>
      </w:r>
      <w:r w:rsidRPr="00013FFF">
        <w:rPr>
          <w:color w:val="000000"/>
        </w:rPr>
        <w:t>после приставок;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6)</w:t>
      </w:r>
      <w:r w:rsidRPr="00013FFF">
        <w:rPr>
          <w:i/>
          <w:iCs/>
          <w:color w:val="000000"/>
        </w:rPr>
        <w:t xml:space="preserve"> </w:t>
      </w:r>
      <w:r w:rsidRPr="00013FFF">
        <w:rPr>
          <w:color w:val="000000"/>
        </w:rPr>
        <w:t xml:space="preserve">в случаях трудного различия </w:t>
      </w:r>
      <w:r w:rsidRPr="00013FFF">
        <w:rPr>
          <w:i/>
          <w:iCs/>
          <w:color w:val="000000"/>
        </w:rPr>
        <w:t xml:space="preserve">не </w:t>
      </w:r>
      <w:r w:rsidRPr="00013FFF">
        <w:rPr>
          <w:color w:val="000000"/>
        </w:rPr>
        <w:t xml:space="preserve">и </w:t>
      </w:r>
      <w:r w:rsidRPr="00013FFF">
        <w:rPr>
          <w:i/>
          <w:iCs/>
          <w:color w:val="000000"/>
        </w:rPr>
        <w:t xml:space="preserve">ни </w:t>
      </w:r>
      <w:r w:rsidRPr="00013FFF">
        <w:rPr>
          <w:color w:val="000000"/>
        </w:rPr>
        <w:t>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7)</w:t>
      </w:r>
      <w:r w:rsidRPr="00013FFF">
        <w:rPr>
          <w:i/>
          <w:iCs/>
          <w:color w:val="000000"/>
        </w:rPr>
        <w:t xml:space="preserve"> </w:t>
      </w:r>
      <w:r w:rsidRPr="00013FFF">
        <w:rPr>
          <w:color w:val="000000"/>
        </w:rPr>
        <w:t>в собственных именах нерусского происхождения;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8) в случаях, когда вместо одного знака препинания поставлен другой;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9) в пропуске одного из сочетающихся знаков препинания или в нарушении их последовательности.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rPr>
          <w:color w:val="000000"/>
        </w:rPr>
        <w:t>Необходимо учитывать также повторяемость и</w:t>
      </w:r>
      <w:r w:rsidRPr="00013FFF">
        <w:rPr>
          <w:i/>
          <w:iCs/>
          <w:color w:val="000000"/>
        </w:rPr>
        <w:t xml:space="preserve"> </w:t>
      </w:r>
      <w:r w:rsidRPr="00013FFF">
        <w:rPr>
          <w:color w:val="000000"/>
        </w:rPr>
        <w:t xml:space="preserve">однотипность ошибок. Если ошибка повторяется в одном и том же слове или в корне однокоренных слов, то она считается за одну ошибку. </w:t>
      </w:r>
      <w:r w:rsidRPr="00013FFF">
        <w:t xml:space="preserve"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>Диктант оценивается одной отметкой</w:t>
      </w:r>
    </w:p>
    <w:p w:rsidR="00A841E3" w:rsidRPr="00013FFF" w:rsidRDefault="00A841E3" w:rsidP="00A841E3">
      <w:pPr>
        <w:ind w:firstLine="540"/>
        <w:jc w:val="both"/>
        <w:rPr>
          <w:b/>
          <w:bCs/>
        </w:rPr>
      </w:pPr>
      <w:r w:rsidRPr="00013FFF">
        <w:rPr>
          <w:b/>
          <w:bCs/>
        </w:rPr>
        <w:t xml:space="preserve">Оценка «5» </w:t>
      </w:r>
      <w:r w:rsidRPr="00013FFF">
        <w:t>выставляется за бе</w:t>
      </w:r>
      <w:r>
        <w:t xml:space="preserve">зошибочную работу, а также при </w:t>
      </w:r>
      <w:r w:rsidRPr="00013FFF">
        <w:t>наличии в ней 1 негрубой орфографической или 1 негрубой пунктуационной ошибки.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«4</w:t>
      </w:r>
      <w:r w:rsidRPr="00013FFF">
        <w:t>» выставляется при наличии в диктанте 2 орфографических и 2 пунктуационных ошибок, или 1 орфографической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«3» </w:t>
      </w:r>
      <w:r w:rsidRPr="00013FFF"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«2»</w:t>
      </w:r>
      <w:r w:rsidRPr="00013FFF"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A841E3" w:rsidRPr="00013FFF" w:rsidRDefault="00A841E3" w:rsidP="00A841E3">
      <w:pPr>
        <w:ind w:firstLine="540"/>
        <w:jc w:val="both"/>
      </w:pPr>
      <w:r w:rsidRPr="00013FFF">
        <w:t xml:space="preserve">При большом количестве ошибок диктант оценивается </w:t>
      </w:r>
      <w:r w:rsidRPr="00013FFF">
        <w:rPr>
          <w:b/>
          <w:bCs/>
        </w:rPr>
        <w:t>баллом «1»</w:t>
      </w:r>
      <w:r w:rsidRPr="00013FFF">
        <w:t>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  <w:i/>
          <w:iCs/>
        </w:rPr>
        <w:t>При оценке выполнения дополнительных заданий рекомендуется руководствоваться следующим</w:t>
      </w:r>
      <w:r w:rsidRPr="00013FFF">
        <w:t>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«5» </w:t>
      </w:r>
      <w:r w:rsidRPr="00013FFF">
        <w:t>ставится, если ученик выполнил все задания верно.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«4</w:t>
      </w:r>
      <w:r w:rsidRPr="00013FFF">
        <w:t>» ставится, если ученик</w:t>
      </w:r>
      <w:r w:rsidR="004846CB">
        <w:t xml:space="preserve"> выполнил правильно не менее ¾ </w:t>
      </w:r>
      <w:r w:rsidRPr="00013FFF">
        <w:t>заданий.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«3» </w:t>
      </w:r>
      <w:r w:rsidRPr="00013FFF">
        <w:t>ставится за работу, в которой правильно выполнено не менее половины заданий.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«2»</w:t>
      </w:r>
      <w:r w:rsidRPr="00013FFF">
        <w:t xml:space="preserve"> ставится за работу, в которой не выполнено больше половины заданий.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«1»</w:t>
      </w:r>
      <w:r w:rsidRPr="00013FFF">
        <w:t xml:space="preserve"> ставится, если ученик не выполнил ни одного задания.</w:t>
      </w:r>
    </w:p>
    <w:p w:rsidR="00A841E3" w:rsidRPr="00013FFF" w:rsidRDefault="00A841E3" w:rsidP="00A841E3">
      <w:pPr>
        <w:pStyle w:val="5"/>
        <w:spacing w:before="0"/>
        <w:jc w:val="center"/>
        <w:rPr>
          <w:rFonts w:ascii="Times New Roman" w:hAnsi="Times New Roman"/>
          <w:i/>
        </w:rPr>
      </w:pPr>
      <w:r w:rsidRPr="00013FFF">
        <w:rPr>
          <w:rFonts w:ascii="Times New Roman" w:hAnsi="Times New Roman"/>
          <w:i/>
        </w:rPr>
        <w:lastRenderedPageBreak/>
        <w:t>Оценка сочинений и изложений</w:t>
      </w:r>
    </w:p>
    <w:p w:rsidR="00A841E3" w:rsidRPr="00013FFF" w:rsidRDefault="00A841E3" w:rsidP="00A841E3">
      <w:pPr>
        <w:ind w:firstLine="708"/>
        <w:jc w:val="both"/>
        <w:rPr>
          <w:color w:val="000000"/>
        </w:rPr>
      </w:pPr>
      <w:r w:rsidRPr="00013FFF">
        <w:t xml:space="preserve">Сочинения и изложения — основные формы проверки умения правильно и последовательно излагать мысли, уровня речевой подготовки учащихся. </w:t>
      </w:r>
      <w:r w:rsidRPr="00013FFF">
        <w:rPr>
          <w:color w:val="000000"/>
        </w:rPr>
        <w:t xml:space="preserve">Сочинения и изложения в </w:t>
      </w:r>
      <w:r w:rsidRPr="00013FFF">
        <w:rPr>
          <w:color w:val="000000"/>
          <w:lang w:val="en-US"/>
        </w:rPr>
        <w:t>V</w:t>
      </w:r>
      <w:r w:rsidRPr="00013FFF">
        <w:rPr>
          <w:color w:val="000000"/>
        </w:rPr>
        <w:t>-</w:t>
      </w:r>
      <w:r w:rsidRPr="00013FFF">
        <w:rPr>
          <w:color w:val="000000"/>
          <w:lang w:val="en-US"/>
        </w:rPr>
        <w:t>IX</w:t>
      </w:r>
      <w:r w:rsidRPr="00013FFF">
        <w:rPr>
          <w:color w:val="000000"/>
        </w:rPr>
        <w:t xml:space="preserve"> классах проводятся в соответствии с требованиями раздела программы «Развитие навыков связной речи». </w:t>
      </w:r>
    </w:p>
    <w:p w:rsidR="00A841E3" w:rsidRPr="00013FFF" w:rsidRDefault="00A841E3" w:rsidP="00A841E3">
      <w:pPr>
        <w:ind w:firstLine="708"/>
        <w:jc w:val="both"/>
      </w:pPr>
      <w:r w:rsidRPr="00013FFF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841E3" w:rsidRPr="00013FFF" w:rsidRDefault="00A841E3" w:rsidP="00A841E3">
      <w:pPr>
        <w:ind w:firstLine="708"/>
        <w:jc w:val="both"/>
      </w:pPr>
      <w:r w:rsidRPr="00013FFF">
        <w:t xml:space="preserve">Содержание сочинения и изложения оценивается по следующим критериям: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соответствие работы ученика теме и основной мысли;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- полнота раскрытия темы;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правильность фактического материала;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- последовательность изложения.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>При оценке речевого оформления сочинений и изложений учитывается: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разнообразие словарного и грамматического строя речи;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стилевое единство и выразительность речи;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- число языковых ошибок и стилистических недочетов.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 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b/>
        </w:rPr>
        <w:t>Отметка «5» ставится, если: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содержание работы полностью соответствует теме;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фактические ошибки отсутствуют;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содержание излагается последовательно;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5) достигнуто стилевое единство и выразительность текста.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В работе допускается 1 недочет в содержании, 1-2 речевых недочета, 1 грамматическая ошибка. </w:t>
      </w:r>
    </w:p>
    <w:p w:rsidR="00A841E3" w:rsidRPr="00013FFF" w:rsidRDefault="00A841E3" w:rsidP="00A841E3">
      <w:pPr>
        <w:shd w:val="clear" w:color="auto" w:fill="FFFFFF"/>
        <w:jc w:val="both"/>
        <w:rPr>
          <w:b/>
        </w:rPr>
      </w:pPr>
      <w:r w:rsidRPr="00013FFF">
        <w:rPr>
          <w:b/>
          <w:color w:val="000000"/>
        </w:rPr>
        <w:t>Отметка «4» ставится, если: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  <w:lang w:val="en-US"/>
        </w:rPr>
        <w:t>I</w:t>
      </w:r>
      <w:r w:rsidRPr="00013FFF">
        <w:rPr>
          <w:color w:val="000000"/>
        </w:rPr>
        <w:t>) содержание работы в основном соответствует теме (имеются незначительные отклонения от темы);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</w:t>
      </w:r>
      <w:r w:rsidRPr="00013FFF">
        <w:rPr>
          <w:i/>
          <w:iCs/>
          <w:color w:val="000000"/>
        </w:rPr>
        <w:t xml:space="preserve"> </w:t>
      </w:r>
      <w:r w:rsidRPr="00013FFF">
        <w:rPr>
          <w:color w:val="000000"/>
        </w:rPr>
        <w:t xml:space="preserve">содержание в основном достоверно, но имеются единичные фактические неточности;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имеются незначительные нарушения последовательности в</w:t>
      </w:r>
      <w:r w:rsidRPr="00013FFF">
        <w:rPr>
          <w:smallCaps/>
          <w:color w:val="000000"/>
        </w:rPr>
        <w:t xml:space="preserve"> </w:t>
      </w:r>
      <w:r w:rsidRPr="00013FFF">
        <w:rPr>
          <w:color w:val="000000"/>
        </w:rPr>
        <w:t>изложении мыслей;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4) лексический и грамматический строй речи достаточно разнообразен;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5) стиль работы отличается единством и достаточной выразительностью.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A841E3" w:rsidRPr="00013FFF" w:rsidRDefault="00A841E3" w:rsidP="00A841E3">
      <w:pPr>
        <w:shd w:val="clear" w:color="auto" w:fill="FFFFFF"/>
        <w:jc w:val="both"/>
        <w:rPr>
          <w:b/>
          <w:color w:val="000000"/>
        </w:rPr>
      </w:pPr>
      <w:r w:rsidRPr="00013FFF">
        <w:rPr>
          <w:b/>
          <w:color w:val="000000"/>
        </w:rPr>
        <w:t xml:space="preserve">Отметка «3» ставится, если: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в работе допущены существенные отклонения от темы;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работа достоверна в главном, но в ней имеются отдельные нарушения последовательности изложения;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5) стиль работы не отличается единством, речь недостаточно выразительна.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В работе допускается не более 4 недочетов в содержании, 5 речевых недочетов, 4 грамматических ошибок. </w:t>
      </w:r>
    </w:p>
    <w:p w:rsidR="00A841E3" w:rsidRPr="00013FFF" w:rsidRDefault="00A841E3" w:rsidP="00A841E3">
      <w:pPr>
        <w:shd w:val="clear" w:color="auto" w:fill="FFFFFF"/>
        <w:jc w:val="both"/>
        <w:rPr>
          <w:b/>
        </w:rPr>
      </w:pPr>
      <w:r w:rsidRPr="00013FFF">
        <w:rPr>
          <w:b/>
          <w:color w:val="000000"/>
        </w:rPr>
        <w:t>Отметка «2» ставится, если: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работа не соответствует теме;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допущено много фактических неточностей;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lastRenderedPageBreak/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5) нарушено стилевое единство текста.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Оценка обучающих работ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A841E3" w:rsidRDefault="00A841E3" w:rsidP="00A841E3">
      <w:pPr>
        <w:shd w:val="clear" w:color="auto" w:fill="FFFFFF"/>
        <w:ind w:firstLine="708"/>
        <w:jc w:val="both"/>
      </w:pPr>
      <w:r w:rsidRPr="00013FFF">
        <w:rPr>
          <w:b/>
        </w:rPr>
        <w:t>Самостоятельные работы</w:t>
      </w:r>
      <w:r w:rsidRPr="00013FFF">
        <w:t xml:space="preserve">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Оценка тестов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При проведении тестовых работ </w:t>
      </w:r>
      <w:r>
        <w:t xml:space="preserve">могут быть использованы следующие </w:t>
      </w:r>
      <w:r w:rsidRPr="00013FFF">
        <w:t>критерии оценок: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«5» – 90 – 100 %;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«4» – 7</w:t>
      </w:r>
      <w:r>
        <w:t>0</w:t>
      </w:r>
      <w:r w:rsidRPr="00013FFF">
        <w:t xml:space="preserve"> – 8</w:t>
      </w:r>
      <w:r>
        <w:t>9</w:t>
      </w:r>
      <w:r w:rsidRPr="00013FFF">
        <w:t xml:space="preserve"> %;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 xml:space="preserve">«3» – </w:t>
      </w:r>
      <w:r>
        <w:t>50 – 69</w:t>
      </w:r>
      <w:r w:rsidRPr="00013FFF">
        <w:t xml:space="preserve"> %;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«2»</w:t>
      </w:r>
      <w:r>
        <w:t xml:space="preserve"> </w:t>
      </w:r>
      <w:r w:rsidRPr="00013FFF">
        <w:t xml:space="preserve">- менее </w:t>
      </w:r>
      <w:r>
        <w:t>50</w:t>
      </w:r>
      <w:r w:rsidRPr="00013FFF">
        <w:t xml:space="preserve"> %.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Выведение итоговых отметок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</w:t>
      </w:r>
      <w:r>
        <w:t>еоретического материала, овладе</w:t>
      </w:r>
      <w:r w:rsidRPr="00013FFF">
        <w:t>ние умениями, речевое развитие, уровень орфографической и пунктуаци</w:t>
      </w:r>
      <w:r>
        <w:t>онной</w:t>
      </w:r>
      <w:r w:rsidRPr="00013FFF">
        <w:t xml:space="preserve"> грамотности.</w:t>
      </w:r>
    </w:p>
    <w:p w:rsidR="00A841E3" w:rsidRDefault="00A841E3" w:rsidP="00A841E3">
      <w:pPr>
        <w:shd w:val="clear" w:color="auto" w:fill="FFFFFF"/>
        <w:ind w:firstLine="708"/>
        <w:jc w:val="both"/>
      </w:pPr>
      <w:r w:rsidRPr="00013FFF">
        <w:t>Итоговая отметка не должна выводиться механически, как среднее арифметическое предшествующих от</w:t>
      </w:r>
      <w:r>
        <w:t>меток. Решающим при ее определении</w:t>
      </w:r>
      <w:r w:rsidRPr="00013FFF">
        <w:t xml:space="preserve"> следует считать фактическую подготовку ученика по всем показателям ко времени выведения этой отметки. Однако для того, чтобы стимулировать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A841E3" w:rsidRDefault="00A841E3" w:rsidP="00A841E3">
      <w:pPr>
        <w:shd w:val="clear" w:color="auto" w:fill="FFFFFF"/>
        <w:ind w:firstLine="708"/>
        <w:jc w:val="both"/>
      </w:pPr>
      <w:r w:rsidRPr="00013FFF">
        <w:t xml:space="preserve">При выведении итоговой отметки преимущественное значение </w:t>
      </w:r>
      <w:r>
        <w:t>от</w:t>
      </w:r>
      <w:r w:rsidRPr="00013FFF">
        <w:t>дается отметкам, отражающим степень владения навыками (орфографическими, пунктуационными,</w:t>
      </w:r>
      <w:r>
        <w:t xml:space="preserve"> речевыми). Поэтому итоговая от</w:t>
      </w:r>
      <w:r w:rsidRPr="00013FFF">
        <w:t>метка за грамотность не может быть положительной, если на протяжении четверти (года) большинство контрольн</w:t>
      </w:r>
      <w:r>
        <w:t>ых диктантов, сочинений, изложе</w:t>
      </w:r>
      <w:r w:rsidRPr="00013FFF">
        <w:t>ний за орфографическую, пунктуацио</w:t>
      </w:r>
      <w:r>
        <w:t>нную, речевую грамотность оцени</w:t>
      </w:r>
      <w:r w:rsidRPr="00013FFF">
        <w:t>вались баллом «2» и «1» с учетом работы над ошибками.</w:t>
      </w:r>
    </w:p>
    <w:p w:rsidR="00A841E3" w:rsidRDefault="00A841E3" w:rsidP="00A841E3">
      <w:pPr>
        <w:shd w:val="clear" w:color="auto" w:fill="FFFFFF"/>
        <w:ind w:firstLine="708"/>
        <w:jc w:val="both"/>
      </w:pPr>
    </w:p>
    <w:p w:rsidR="00A841E3" w:rsidRDefault="00A841E3" w:rsidP="00A841E3">
      <w:pPr>
        <w:shd w:val="clear" w:color="auto" w:fill="FFFFFF"/>
        <w:ind w:firstLine="708"/>
        <w:jc w:val="both"/>
      </w:pP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Рекомендуемое количество контрольных работ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626"/>
        <w:gridCol w:w="1626"/>
        <w:gridCol w:w="1626"/>
        <w:gridCol w:w="1625"/>
        <w:gridCol w:w="1625"/>
      </w:tblGrid>
      <w:tr w:rsidR="00A841E3" w:rsidRPr="00A57287" w:rsidTr="00A841E3">
        <w:trPr>
          <w:trHeight w:val="480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Класс/ виды контроля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</w:pPr>
            <w:r w:rsidRPr="00A57287">
              <w:rPr>
                <w:bCs/>
                <w:color w:val="000000"/>
                <w:kern w:val="24"/>
              </w:rPr>
              <w:t xml:space="preserve">5 </w:t>
            </w:r>
            <w:r w:rsidRPr="00703CA6">
              <w:rPr>
                <w:bCs/>
                <w:color w:val="000000"/>
                <w:kern w:val="24"/>
              </w:rPr>
              <w:t>класс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6 </w:t>
            </w:r>
            <w:r w:rsidRPr="00703CA6">
              <w:rPr>
                <w:bCs/>
                <w:color w:val="000000"/>
                <w:kern w:val="24"/>
              </w:rPr>
              <w:t>класс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7</w:t>
            </w:r>
            <w:r w:rsidRPr="00703CA6">
              <w:rPr>
                <w:bCs/>
                <w:color w:val="000000"/>
                <w:kern w:val="24"/>
              </w:rPr>
              <w:t xml:space="preserve"> класс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8</w:t>
            </w:r>
            <w:r w:rsidRPr="00703CA6">
              <w:rPr>
                <w:bCs/>
                <w:color w:val="000000"/>
                <w:kern w:val="24"/>
              </w:rPr>
              <w:t xml:space="preserve"> класс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>9</w:t>
            </w:r>
            <w:r w:rsidRPr="00703CA6">
              <w:rPr>
                <w:bCs/>
                <w:color w:val="000000"/>
                <w:kern w:val="24"/>
              </w:rPr>
              <w:t xml:space="preserve"> класс</w:t>
            </w:r>
            <w:r w:rsidRPr="00A57287">
              <w:rPr>
                <w:bCs/>
                <w:color w:val="000000"/>
                <w:kern w:val="24"/>
              </w:rPr>
              <w:t xml:space="preserve"> </w:t>
            </w:r>
          </w:p>
        </w:tc>
      </w:tr>
      <w:tr w:rsidR="00A841E3" w:rsidRPr="00A57287" w:rsidTr="00A841E3">
        <w:trPr>
          <w:trHeight w:val="268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 xml:space="preserve">Диктант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8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8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6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5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3 </w:t>
            </w:r>
          </w:p>
        </w:tc>
      </w:tr>
      <w:tr w:rsidR="00A841E3" w:rsidRPr="00A57287" w:rsidTr="00A841E3">
        <w:trPr>
          <w:trHeight w:val="259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 xml:space="preserve">Изложение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3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3 </w:t>
            </w:r>
          </w:p>
        </w:tc>
      </w:tr>
      <w:tr w:rsidR="00A841E3" w:rsidRPr="00A57287" w:rsidTr="00A841E3">
        <w:trPr>
          <w:trHeight w:val="123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 xml:space="preserve">Сочинение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  <w:r w:rsidRPr="00A57287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4 </w:t>
            </w:r>
          </w:p>
        </w:tc>
      </w:tr>
    </w:tbl>
    <w:p w:rsidR="00A841E3" w:rsidRDefault="00A841E3" w:rsidP="00A841E3">
      <w:pPr>
        <w:tabs>
          <w:tab w:val="left" w:pos="10776"/>
        </w:tabs>
        <w:rPr>
          <w:lang w:eastAsia="zh-CN"/>
        </w:rPr>
        <w:sectPr w:rsidR="00A841E3" w:rsidSect="00D920B2">
          <w:footerReference w:type="even" r:id="rId13"/>
          <w:footerReference w:type="default" r:id="rId14"/>
          <w:pgSz w:w="11906" w:h="16838"/>
          <w:pgMar w:top="567" w:right="1304" w:bottom="567" w:left="1134" w:header="709" w:footer="709" w:gutter="0"/>
          <w:cols w:space="708"/>
          <w:titlePg/>
          <w:docGrid w:linePitch="360"/>
        </w:sectPr>
      </w:pPr>
    </w:p>
    <w:p w:rsidR="00A841E3" w:rsidRDefault="00A841E3" w:rsidP="00A841E3">
      <w:pPr>
        <w:tabs>
          <w:tab w:val="left" w:pos="10776"/>
        </w:tabs>
        <w:rPr>
          <w:lang w:eastAsia="zh-CN"/>
        </w:rPr>
        <w:sectPr w:rsidR="00A841E3" w:rsidSect="00D920B2">
          <w:type w:val="continuous"/>
          <w:pgSz w:w="11906" w:h="16838"/>
          <w:pgMar w:top="567" w:right="1304" w:bottom="567" w:left="1134" w:header="709" w:footer="709" w:gutter="0"/>
          <w:cols w:space="708"/>
          <w:titlePg/>
          <w:docGrid w:linePitch="360"/>
        </w:sectPr>
      </w:pPr>
    </w:p>
    <w:p w:rsidR="00A841E3" w:rsidRDefault="00A841E3" w:rsidP="00A841E3">
      <w:pPr>
        <w:jc w:val="center"/>
        <w:rPr>
          <w:color w:val="FF0000"/>
        </w:rPr>
      </w:pPr>
      <w:r>
        <w:rPr>
          <w:color w:val="FF0000"/>
        </w:rPr>
        <w:lastRenderedPageBreak/>
        <w:t xml:space="preserve">ОЦЕНКА ДОСТИЖЕНИЯ ПЛАНИРУЕМЫХ РЕЗУЛЬТАТОВ </w:t>
      </w:r>
    </w:p>
    <w:p w:rsidR="00A841E3" w:rsidRDefault="00A841E3" w:rsidP="00A841E3">
      <w:pPr>
        <w:jc w:val="center"/>
        <w:rPr>
          <w:color w:val="FF0000"/>
        </w:rPr>
      </w:pPr>
      <w:r>
        <w:rPr>
          <w:color w:val="FF0000"/>
        </w:rPr>
        <w:t>ИЗ</w:t>
      </w:r>
      <w:r w:rsidR="00940143">
        <w:rPr>
          <w:color w:val="FF0000"/>
        </w:rPr>
        <w:t xml:space="preserve">УЧЕНИЯ РУССКОГО ЯЗЫКА </w:t>
      </w:r>
    </w:p>
    <w:p w:rsidR="00A841E3" w:rsidRDefault="00A841E3" w:rsidP="00A841E3">
      <w:pPr>
        <w:jc w:val="both"/>
      </w:pPr>
      <w:r>
        <w:t xml:space="preserve">     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обучающимися. </w:t>
      </w:r>
    </w:p>
    <w:p w:rsidR="00A841E3" w:rsidRDefault="00A841E3" w:rsidP="00A841E3">
      <w:pPr>
        <w:jc w:val="both"/>
      </w:pPr>
      <w:r>
        <w:t xml:space="preserve">     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>
        <w:t>недостижения</w:t>
      </w:r>
      <w:proofErr w:type="spellEnd"/>
      <w:r>
        <w:t>.</w:t>
      </w:r>
    </w:p>
    <w:p w:rsidR="00A841E3" w:rsidRDefault="00A841E3" w:rsidP="00A841E3">
      <w:pPr>
        <w:jc w:val="both"/>
      </w:pPr>
      <w:r>
        <w:t xml:space="preserve">   Практика показыва</w:t>
      </w:r>
      <w:r w:rsidR="004846CB">
        <w:t xml:space="preserve">ет, что для описания </w:t>
      </w:r>
      <w:proofErr w:type="gramStart"/>
      <w:r w:rsidR="004846CB">
        <w:t>достижений</w:t>
      </w:r>
      <w:proofErr w:type="gramEnd"/>
      <w:r w:rsidR="004846CB">
        <w:t xml:space="preserve"> </w:t>
      </w:r>
      <w:r>
        <w:t>обучающихся целесообразно установить пять уровней.</w:t>
      </w:r>
    </w:p>
    <w:p w:rsidR="00A841E3" w:rsidRDefault="00A841E3" w:rsidP="00A841E3">
      <w:pPr>
        <w:jc w:val="both"/>
      </w:pPr>
      <w:r>
        <w:rPr>
          <w:b/>
        </w:rPr>
        <w:t xml:space="preserve">     </w:t>
      </w:r>
      <w:r w:rsidRPr="00005AF6">
        <w:rPr>
          <w:b/>
        </w:rPr>
        <w:t>Базовый уровень</w:t>
      </w:r>
      <w:r>
        <w:t xml:space="preserve"> достижений – уровень, который демонстрирует освоение учебных действий с опорной системой знаний в рамках выделенных задач.</w:t>
      </w:r>
    </w:p>
    <w:p w:rsidR="00A841E3" w:rsidRDefault="00A841E3" w:rsidP="00A841E3">
      <w:pPr>
        <w:jc w:val="both"/>
      </w:pPr>
      <w:r>
        <w:t xml:space="preserve">  Овладение базовым уровнем является достаточным для продолжения обучения на следующей ступени образования, но не по профильному направлению.</w:t>
      </w:r>
    </w:p>
    <w:p w:rsidR="00A841E3" w:rsidRDefault="00A841E3" w:rsidP="00A841E3">
      <w:pPr>
        <w:jc w:val="both"/>
      </w:pPr>
      <w:r>
        <w:t xml:space="preserve">   Достижению базового уровня соответствует отметка «удовлетворительно» (или отметка «3», «зачтено»).</w:t>
      </w:r>
    </w:p>
    <w:p w:rsidR="00A841E3" w:rsidRDefault="00A841E3" w:rsidP="00A841E3">
      <w:pPr>
        <w:jc w:val="both"/>
      </w:pPr>
      <w:r>
        <w:t xml:space="preserve">  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Уровни достижения планируемых результатов, превышающие базовый, можно определить, как:</w:t>
      </w:r>
    </w:p>
    <w:p w:rsidR="00A841E3" w:rsidRDefault="00A841E3" w:rsidP="006E0B82">
      <w:pPr>
        <w:pStyle w:val="ae"/>
        <w:numPr>
          <w:ilvl w:val="0"/>
          <w:numId w:val="22"/>
        </w:numPr>
        <w:spacing w:after="160" w:line="259" w:lineRule="auto"/>
        <w:jc w:val="both"/>
      </w:pPr>
      <w:r w:rsidRPr="00A84BAA">
        <w:rPr>
          <w:b/>
        </w:rPr>
        <w:t>повышенный</w:t>
      </w:r>
      <w:r>
        <w:t xml:space="preserve"> уровень достижения планируемых результатов. Отметка «хорошо» (отметка «4»);</w:t>
      </w:r>
    </w:p>
    <w:p w:rsidR="00A841E3" w:rsidRDefault="00A841E3" w:rsidP="006E0B82">
      <w:pPr>
        <w:pStyle w:val="ae"/>
        <w:numPr>
          <w:ilvl w:val="0"/>
          <w:numId w:val="22"/>
        </w:numPr>
        <w:spacing w:after="160" w:line="259" w:lineRule="auto"/>
        <w:jc w:val="both"/>
      </w:pPr>
      <w:r w:rsidRPr="00A84BAA">
        <w:rPr>
          <w:b/>
        </w:rPr>
        <w:t>высокий</w:t>
      </w:r>
      <w:r>
        <w:t xml:space="preserve"> уровень достижения планируемых результатов. Отметка «отлично» (отметка «5»).</w:t>
      </w:r>
    </w:p>
    <w:p w:rsidR="00A841E3" w:rsidRDefault="00A841E3" w:rsidP="00A841E3">
      <w:pPr>
        <w:pStyle w:val="ae"/>
        <w:jc w:val="both"/>
      </w:pPr>
      <w:r>
        <w:t xml:space="preserve">Повышенный и высокий уровни достижения различаются по полноте освоения планируемых результатов, уровню овладения учебными действиями и </w:t>
      </w:r>
      <w:proofErr w:type="spellStart"/>
      <w:r>
        <w:t>сформированностью</w:t>
      </w:r>
      <w:proofErr w:type="spellEnd"/>
      <w:r>
        <w:t xml:space="preserve"> интересов к данной предметной области.</w:t>
      </w:r>
    </w:p>
    <w:p w:rsidR="00A841E3" w:rsidRDefault="00A841E3" w:rsidP="00A841E3">
      <w:pPr>
        <w:jc w:val="both"/>
      </w:pPr>
      <w:r>
        <w:t xml:space="preserve">    </w:t>
      </w:r>
      <w:r w:rsidRPr="00DB2637">
        <w:t>Для описания подготовки</w:t>
      </w:r>
      <w:r>
        <w:t xml:space="preserve"> учащихся, уровень достижения которых ниже базового, целесообразно выделить также два уровня:</w:t>
      </w:r>
    </w:p>
    <w:p w:rsidR="00A841E3" w:rsidRDefault="00A841E3" w:rsidP="006E0B82">
      <w:pPr>
        <w:pStyle w:val="ae"/>
        <w:numPr>
          <w:ilvl w:val="0"/>
          <w:numId w:val="23"/>
        </w:numPr>
        <w:spacing w:after="160" w:line="259" w:lineRule="auto"/>
        <w:jc w:val="both"/>
      </w:pPr>
      <w:r w:rsidRPr="00A84BAA">
        <w:rPr>
          <w:b/>
        </w:rPr>
        <w:t xml:space="preserve">пониженный </w:t>
      </w:r>
      <w:r>
        <w:t>уровень достижения, отметка «неудовлетворительно» (отметка «2»);</w:t>
      </w:r>
    </w:p>
    <w:p w:rsidR="00A841E3" w:rsidRDefault="00A841E3" w:rsidP="006E0B82">
      <w:pPr>
        <w:pStyle w:val="ae"/>
        <w:numPr>
          <w:ilvl w:val="0"/>
          <w:numId w:val="23"/>
        </w:numPr>
        <w:spacing w:after="160" w:line="259" w:lineRule="auto"/>
        <w:jc w:val="both"/>
      </w:pPr>
      <w:r w:rsidRPr="00A84BAA">
        <w:rPr>
          <w:b/>
        </w:rPr>
        <w:t xml:space="preserve">низкий </w:t>
      </w:r>
      <w:r>
        <w:t>уровень достижений, отметка «плохо» (отметка «1»).</w:t>
      </w:r>
    </w:p>
    <w:p w:rsidR="00A841E3" w:rsidRDefault="00A841E3" w:rsidP="00A841E3">
      <w:pPr>
        <w:jc w:val="both"/>
      </w:pPr>
      <w:r>
        <w:t xml:space="preserve">   </w:t>
      </w:r>
      <w:proofErr w:type="spellStart"/>
      <w:r>
        <w:t>Недостижение</w:t>
      </w:r>
      <w:proofErr w:type="spellEnd"/>
      <w:r>
        <w:t xml:space="preserve"> базового уровня (пониженный и низкий уровни достижений) фиксируется в зависимости от объема и уровня освоенного и неосвоенного содержания предмета.</w:t>
      </w:r>
    </w:p>
    <w:p w:rsidR="00A841E3" w:rsidRDefault="00A841E3" w:rsidP="00A841E3">
      <w:pPr>
        <w:jc w:val="both"/>
      </w:pPr>
      <w:r>
        <w:t xml:space="preserve">    Как правило, пониженный уровень достижений свидетельствует об отсутствии систематической подготовки, о том, что учеником не освоено даже половины планируемых результатов, которые осваивает большинство обучающихся;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и оказания целенаправленной помощи в достижении базового уровня.</w:t>
      </w:r>
    </w:p>
    <w:p w:rsidR="00A841E3" w:rsidRDefault="00A841E3" w:rsidP="00A841E3">
      <w:pPr>
        <w:jc w:val="both"/>
      </w:pPr>
      <w:r>
        <w:t xml:space="preserve">      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Учащиеся, которые демонстрируют низкий уровень достижений, требуют специальной помощи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A841E3" w:rsidRDefault="00A841E3" w:rsidP="00A841E3">
      <w:pPr>
        <w:jc w:val="both"/>
      </w:pPr>
      <w:r>
        <w:t xml:space="preserve">   Решение о достижении или </w:t>
      </w:r>
      <w:proofErr w:type="spellStart"/>
      <w:r>
        <w:t>недостижении</w:t>
      </w:r>
      <w:proofErr w:type="spellEnd"/>
      <w:r>
        <w:t xml:space="preserve"> планируемых результатов или об </w:t>
      </w:r>
      <w:proofErr w:type="gramStart"/>
      <w:r>
        <w:t>освоении</w:t>
      </w:r>
      <w:proofErr w:type="gramEnd"/>
      <w:r>
        <w:t xml:space="preserve"> или </w:t>
      </w:r>
      <w:proofErr w:type="spellStart"/>
      <w:r>
        <w:t>неосвоении</w:t>
      </w:r>
      <w:proofErr w:type="spellEnd"/>
      <w:r>
        <w:t xml:space="preserve"> учебного материала принимается на основе результатов выполнения задний базового уровня. Критерий достижения/освоения учебного материала можно рассматривать как выполнение не менее 50% заданий базового уровня или получений 50% от максимального балла за выполнение заданий базового уровня.</w:t>
      </w:r>
    </w:p>
    <w:p w:rsidR="00A841E3" w:rsidRDefault="00A841E3" w:rsidP="00A841E3">
      <w:pPr>
        <w:jc w:val="both"/>
      </w:pPr>
      <w:r>
        <w:lastRenderedPageBreak/>
        <w:t xml:space="preserve">   При планировании контрольных работ в каждом классе необходимо предусмотреть равномерное их распределение, не допуская скопления письменных контрольных работ к концу четверти, полугодия и т.п. Модульная организация учебного материала во всех учебниках русского языка линии под ред. А.Д.</w:t>
      </w:r>
      <w:r w:rsidR="004C66E8">
        <w:t xml:space="preserve"> </w:t>
      </w:r>
      <w:r>
        <w:t xml:space="preserve">Шмелева предполагает </w:t>
      </w:r>
      <w:r w:rsidRPr="006904DF">
        <w:rPr>
          <w:b/>
        </w:rPr>
        <w:t>текущий</w:t>
      </w:r>
      <w:r>
        <w:t xml:space="preserve"> контроль при завершении работы над каждым разделом главы; </w:t>
      </w:r>
      <w:r w:rsidRPr="006904DF">
        <w:rPr>
          <w:b/>
        </w:rPr>
        <w:t>промежуточный</w:t>
      </w:r>
      <w:r>
        <w:t xml:space="preserve"> контроль – при изучении материала модуля – главы; </w:t>
      </w:r>
      <w:r w:rsidRPr="006904DF">
        <w:rPr>
          <w:b/>
        </w:rPr>
        <w:t>итоговый</w:t>
      </w:r>
      <w:r>
        <w:t xml:space="preserve"> контроль – в конце полугодия.</w:t>
      </w:r>
    </w:p>
    <w:p w:rsidR="004846CB" w:rsidRDefault="004846CB" w:rsidP="00A841E3">
      <w:pPr>
        <w:jc w:val="both"/>
      </w:pPr>
    </w:p>
    <w:p w:rsidR="00A841E3" w:rsidRPr="004846CB" w:rsidRDefault="004846CB" w:rsidP="004846CB">
      <w:pPr>
        <w:jc w:val="center"/>
        <w:rPr>
          <w:color w:val="FF0000"/>
          <w:sz w:val="32"/>
        </w:rPr>
      </w:pPr>
      <w:r w:rsidRPr="004846CB">
        <w:rPr>
          <w:color w:val="FF0000"/>
          <w:sz w:val="32"/>
        </w:rPr>
        <w:t>Прим</w:t>
      </w:r>
      <w:r>
        <w:rPr>
          <w:color w:val="FF0000"/>
          <w:sz w:val="32"/>
        </w:rPr>
        <w:t>ерная</w:t>
      </w:r>
      <w:r w:rsidRPr="004846CB">
        <w:rPr>
          <w:color w:val="FF0000"/>
          <w:sz w:val="32"/>
        </w:rPr>
        <w:t xml:space="preserve"> схема технологической карты урока</w:t>
      </w:r>
    </w:p>
    <w:p w:rsidR="00A841E3" w:rsidRPr="00BC4CA6" w:rsidRDefault="00A841E3" w:rsidP="00A841E3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  <w:rPr>
                <w:b/>
              </w:rPr>
            </w:pPr>
            <w:r w:rsidRPr="00EC3CB9">
              <w:rPr>
                <w:b/>
              </w:rPr>
              <w:t>Предмет, класс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Тема урока,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t>№ урока по теме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</w:p>
        </w:tc>
      </w:tr>
      <w:tr w:rsidR="004846CB" w:rsidRPr="00EC3CB9" w:rsidTr="004846CB">
        <w:trPr>
          <w:cantSplit/>
        </w:trPr>
        <w:tc>
          <w:tcPr>
            <w:tcW w:w="2808" w:type="dxa"/>
            <w:vMerge w:val="restart"/>
          </w:tcPr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  <w:b w:val="0"/>
              </w:rPr>
              <w:t>Цели урока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</w:rPr>
              <w:t>Обучающие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Познакомить учащихся с …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</w:rPr>
              <w:t>Развивающие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>
              <w:t>Способствовать развитию</w:t>
            </w:r>
            <w:r w:rsidRPr="00EC3CB9">
              <w:t> познавательного интереса, мыслительной деятельности, интеллектуальных и творческих способностей учащихся ….</w:t>
            </w:r>
          </w:p>
          <w:p w:rsidR="004846CB" w:rsidRPr="00EC3CB9" w:rsidRDefault="004846CB" w:rsidP="004846CB">
            <w:pPr>
              <w:spacing w:after="150"/>
            </w:pPr>
            <w:r>
              <w:t>Развивать интерес</w:t>
            </w:r>
            <w:r w:rsidRPr="00EC3CB9">
              <w:t xml:space="preserve"> к предмету с помощью ….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</w:rPr>
              <w:t>Воспитательные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Воспитывать самостоятельнос</w:t>
            </w:r>
            <w:r>
              <w:t>ть, ответственное отношение к …</w:t>
            </w:r>
            <w:r w:rsidRPr="00EC3CB9">
              <w:t xml:space="preserve">, уважительное отношение к мнению одноклассников, дисциплинированность, аккуратность. 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Формирование УУД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Личностные: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 xml:space="preserve">самоопределение (внутренняя позиция школьника, </w:t>
            </w:r>
            <w:proofErr w:type="spellStart"/>
            <w:r w:rsidRPr="00EC3CB9">
              <w:t>самоиндификация</w:t>
            </w:r>
            <w:proofErr w:type="spellEnd"/>
            <w:r w:rsidRPr="00EC3CB9">
              <w:t>, самоуважение и самооценка),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proofErr w:type="spellStart"/>
            <w:r w:rsidRPr="00EC3CB9">
              <w:t>смыслообразование</w:t>
            </w:r>
            <w:proofErr w:type="spellEnd"/>
            <w:r w:rsidRPr="00EC3CB9">
              <w:t xml:space="preserve"> (мотивация, границы собственного знания и «незнания»),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 xml:space="preserve">морально-этическая ориентация (ориентация на выполнение моральных норм, способность к решению моральных проблем на основе </w:t>
            </w:r>
            <w:proofErr w:type="spellStart"/>
            <w:r w:rsidRPr="00EC3CB9">
              <w:t>децентрации</w:t>
            </w:r>
            <w:proofErr w:type="spellEnd"/>
            <w:r w:rsidRPr="00EC3CB9">
              <w:t>, оценка своих поступков)</w:t>
            </w:r>
          </w:p>
          <w:p w:rsidR="004846CB" w:rsidRPr="00EC3CB9" w:rsidRDefault="004846CB" w:rsidP="004846CB">
            <w:pPr>
              <w:numPr>
                <w:ilvl w:val="0"/>
                <w:numId w:val="25"/>
              </w:num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Регулятивные: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  <w:rPr>
                <w:bCs/>
              </w:rPr>
            </w:pPr>
            <w:r w:rsidRPr="00EC3CB9">
              <w:rPr>
                <w:bCs/>
              </w:rPr>
              <w:t>управление своей деятельностью,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  <w:rPr>
                <w:bCs/>
              </w:rPr>
            </w:pPr>
            <w:r w:rsidRPr="00EC3CB9">
              <w:rPr>
                <w:bCs/>
              </w:rPr>
              <w:t>контроль и коррекция,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rPr>
                <w:bCs/>
              </w:rPr>
              <w:t>инициативность и самостоятельность</w:t>
            </w:r>
          </w:p>
          <w:p w:rsidR="004846CB" w:rsidRPr="00EC3CB9" w:rsidRDefault="004846CB" w:rsidP="004846CB">
            <w:pPr>
              <w:numPr>
                <w:ilvl w:val="0"/>
                <w:numId w:val="25"/>
              </w:num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Познавательные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работа с информацией,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работа с учебными моделями,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использование знаково-символических средств, общих схем решения,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lastRenderedPageBreak/>
              <w:t>выполнение логических операций: (сравнения, анализа, обобщения, классификации, установления аналогий, подведения под понятие)</w:t>
            </w:r>
          </w:p>
          <w:p w:rsidR="004846CB" w:rsidRPr="00EC3CB9" w:rsidRDefault="004846CB" w:rsidP="004846CB">
            <w:pPr>
              <w:numPr>
                <w:ilvl w:val="0"/>
                <w:numId w:val="26"/>
              </w:num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Коммуникативные</w:t>
            </w:r>
          </w:p>
          <w:p w:rsidR="004846CB" w:rsidRPr="00EC3CB9" w:rsidRDefault="004846CB" w:rsidP="004846CB">
            <w:pPr>
              <w:numPr>
                <w:ilvl w:val="1"/>
                <w:numId w:val="26"/>
              </w:numPr>
              <w:spacing w:after="150"/>
              <w:rPr>
                <w:bCs/>
              </w:rPr>
            </w:pPr>
            <w:r w:rsidRPr="00EC3CB9">
              <w:rPr>
                <w:bCs/>
              </w:rPr>
              <w:t>речевая деятельность,</w:t>
            </w:r>
          </w:p>
          <w:p w:rsidR="004846CB" w:rsidRPr="00EC3CB9" w:rsidRDefault="004846CB" w:rsidP="004846CB">
            <w:pPr>
              <w:numPr>
                <w:ilvl w:val="1"/>
                <w:numId w:val="26"/>
              </w:numPr>
              <w:spacing w:after="150"/>
            </w:pPr>
            <w:r w:rsidRPr="00EC3CB9">
              <w:rPr>
                <w:bCs/>
              </w:rPr>
              <w:t>навыки сотрудничества</w:t>
            </w:r>
          </w:p>
          <w:p w:rsidR="004846CB" w:rsidRPr="00EC3CB9" w:rsidRDefault="004846CB" w:rsidP="004846CB">
            <w:pPr>
              <w:spacing w:after="150"/>
            </w:pP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lastRenderedPageBreak/>
              <w:t xml:space="preserve">Вид используемых на уроке средств ИКТ (универсальные, ЦОР на </w:t>
            </w:r>
            <w:r w:rsidRPr="00EC3CB9">
              <w:rPr>
                <w:lang w:val="en-US"/>
              </w:rPr>
              <w:t>CD</w:t>
            </w:r>
            <w:r w:rsidRPr="00EC3CB9">
              <w:t>, ресурсы Интернет)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Универсальные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spacing w:after="150"/>
              <w:rPr>
                <w:b/>
              </w:rPr>
            </w:pPr>
            <w:r w:rsidRPr="00EC3CB9">
              <w:rPr>
                <w:b/>
              </w:rPr>
              <w:t>Организационная структура урока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2985"/>
              </w:tabs>
              <w:spacing w:after="150"/>
            </w:pPr>
            <w:r w:rsidRPr="00EC3CB9">
              <w:t>Этап 1</w:t>
            </w:r>
            <w:r w:rsidRPr="00EC3CB9">
              <w:tab/>
            </w:r>
            <w:r w:rsidRPr="00EC3CB9">
              <w:rPr>
                <w:b/>
              </w:rPr>
              <w:t>Организационный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Активизировать внимание учащихся, развивать мыслительные способности, воображение учащихся.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3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Основной вид 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Викторина, проблемный вопрос, эпиграф, постановка задачи и др.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Функци</w:t>
            </w:r>
            <w:r>
              <w:t xml:space="preserve">и и основные виды деятельности </w:t>
            </w:r>
            <w:r w:rsidRPr="00EC3CB9">
              <w:t>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Активизация внимания учащихся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3000"/>
              </w:tabs>
              <w:spacing w:after="150"/>
            </w:pPr>
            <w:r w:rsidRPr="00EC3CB9">
              <w:t>Этап 2</w:t>
            </w:r>
            <w:r w:rsidRPr="00EC3CB9">
              <w:tab/>
            </w:r>
            <w:r w:rsidRPr="00EC3CB9">
              <w:rPr>
                <w:b/>
              </w:rPr>
              <w:t>Проверочный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Помочь учащимся повторить материал предыдущего урока и проверить знания по данной теме.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10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Основной вид 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Презентация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AC20FF" w:rsidP="004846CB">
            <w:pPr>
              <w:spacing w:after="150"/>
            </w:pPr>
            <w:hyperlink r:id="rId15" w:tgtFrame="_blank" w:history="1">
              <w:r w:rsidR="004846CB" w:rsidRPr="00EC3CB9">
                <w:rPr>
                  <w:rStyle w:val="af6"/>
                  <w:color w:val="auto"/>
                </w:rPr>
                <w:t>Игра</w:t>
              </w:r>
            </w:hyperlink>
            <w:r w:rsidR="004846CB" w:rsidRPr="00EC3CB9">
              <w:t>, фронтальный опрос, кроссворд, тест, карточки, работа в парах, группах по определённым вопросам и др.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Функци</w:t>
            </w:r>
            <w:r>
              <w:t xml:space="preserve">и и основные виды деятельности </w:t>
            </w:r>
            <w:r w:rsidRPr="00EC3CB9">
              <w:t>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Направляющие, контролирующие, опрос учащихся.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Промежуточный контроль</w:t>
            </w:r>
          </w:p>
        </w:tc>
        <w:tc>
          <w:tcPr>
            <w:tcW w:w="6763" w:type="dxa"/>
          </w:tcPr>
          <w:p w:rsidR="004846CB" w:rsidRPr="00EC3CB9" w:rsidRDefault="00AC20FF" w:rsidP="004846CB">
            <w:pPr>
              <w:spacing w:after="150"/>
            </w:pPr>
            <w:hyperlink r:id="rId16" w:tgtFrame="_blank" w:history="1">
              <w:r w:rsidR="004846CB" w:rsidRPr="00EC3CB9">
                <w:rPr>
                  <w:rStyle w:val="af6"/>
                  <w:color w:val="auto"/>
                </w:rPr>
                <w:t>Оценка</w:t>
              </w:r>
            </w:hyperlink>
            <w:r w:rsidR="004846CB" w:rsidRPr="00EC3CB9">
              <w:t xml:space="preserve"> учащихся учителем.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3075"/>
              </w:tabs>
              <w:spacing w:after="150"/>
            </w:pPr>
            <w:r w:rsidRPr="00EC3CB9">
              <w:t>Этап 3</w:t>
            </w:r>
            <w:r w:rsidRPr="00EC3CB9">
              <w:tab/>
            </w:r>
            <w:r w:rsidRPr="00EC3CB9">
              <w:rPr>
                <w:b/>
              </w:rPr>
              <w:t>Основной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Помочь учащимся познакомиться с новыми знаниями.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20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Основной вид </w:t>
            </w:r>
            <w:r w:rsidRPr="00EC3CB9">
              <w:lastRenderedPageBreak/>
              <w:t>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AC20FF" w:rsidP="004846CB">
            <w:pPr>
              <w:spacing w:after="150"/>
            </w:pPr>
            <w:hyperlink r:id="rId17" w:tgtFrame="_blank" w:history="1">
              <w:r w:rsidR="004846CB" w:rsidRPr="00EC3CB9">
                <w:rPr>
                  <w:rStyle w:val="af6"/>
                  <w:color w:val="auto"/>
                </w:rPr>
                <w:t>Презентация</w:t>
              </w:r>
            </w:hyperlink>
            <w:r w:rsidR="004846CB" w:rsidRPr="00EC3CB9">
              <w:t xml:space="preserve">, работа с Интернет-ресурсами, электронными </w:t>
            </w:r>
            <w:r w:rsidR="004846CB" w:rsidRPr="00EC3CB9">
              <w:lastRenderedPageBreak/>
              <w:t xml:space="preserve">тренажёрами, библиотеками, словарями, таблицами и др. 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lastRenderedPageBreak/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Беседа, работа с учебником, лекция, работа в парах, группах, по таблицам, картам, карточкам и др.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Функции и основные виды </w:t>
            </w:r>
            <w:proofErr w:type="gramStart"/>
            <w:r w:rsidRPr="00EC3CB9">
              <w:t>деятельности  учителя</w:t>
            </w:r>
            <w:proofErr w:type="gramEnd"/>
            <w:r w:rsidRPr="00EC3CB9">
              <w:t xml:space="preserve">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Обучающие, контролирующие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Промежуточный контроль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Фронтальный опрос по вопросам из учебника, тест, выступления учащихся, </w:t>
            </w:r>
            <w:hyperlink r:id="rId18" w:tgtFrame="_blank" w:history="1">
              <w:r w:rsidRPr="00EC3CB9">
                <w:rPr>
                  <w:rStyle w:val="af6"/>
                  <w:color w:val="auto"/>
                </w:rPr>
                <w:t>самооценка.</w:t>
              </w:r>
            </w:hyperlink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3150"/>
              </w:tabs>
              <w:spacing w:after="150"/>
            </w:pPr>
            <w:r w:rsidRPr="00EC3CB9">
              <w:t>Этап 4</w:t>
            </w:r>
            <w:r w:rsidRPr="00EC3CB9">
              <w:tab/>
            </w:r>
            <w:r w:rsidRPr="00EC3CB9">
              <w:rPr>
                <w:b/>
              </w:rPr>
              <w:t>Самоконтроль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Проверить, как учащиеся поняли учебный материал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10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Основной вид 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Работа с </w:t>
            </w:r>
            <w:hyperlink r:id="rId19" w:tgtFrame="_blank" w:history="1">
              <w:r w:rsidRPr="00EC3CB9">
                <w:rPr>
                  <w:rStyle w:val="af6"/>
                  <w:color w:val="auto"/>
                </w:rPr>
                <w:t>дидактическим материалом </w:t>
              </w:r>
            </w:hyperlink>
            <w:r w:rsidRPr="00EC3CB9">
              <w:t>(презентация), учебные тренажёры и др.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Самостоятельная работа учащихся.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Функции и </w:t>
            </w:r>
            <w:r>
              <w:t xml:space="preserve">основные виды деятельности </w:t>
            </w:r>
            <w:r w:rsidRPr="00EC3CB9">
              <w:t>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Направляющая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Промежуточный контроль</w:t>
            </w:r>
          </w:p>
        </w:tc>
        <w:tc>
          <w:tcPr>
            <w:tcW w:w="6763" w:type="dxa"/>
          </w:tcPr>
          <w:p w:rsidR="004846CB" w:rsidRPr="00EC3CB9" w:rsidRDefault="00AC20FF" w:rsidP="004846CB">
            <w:pPr>
              <w:spacing w:after="150"/>
            </w:pPr>
            <w:hyperlink r:id="rId20" w:tgtFrame="_blank" w:history="1">
              <w:r w:rsidR="004846CB" w:rsidRPr="00EC3CB9">
                <w:rPr>
                  <w:rStyle w:val="af6"/>
                  <w:color w:val="auto"/>
                </w:rPr>
                <w:t>Самооценка</w:t>
              </w:r>
            </w:hyperlink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Итоговый контроль, подведение итогов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2 мин.</w:t>
            </w:r>
          </w:p>
        </w:tc>
      </w:tr>
    </w:tbl>
    <w:p w:rsidR="00A841E3" w:rsidRPr="007B798C" w:rsidRDefault="00A841E3" w:rsidP="00A841E3">
      <w:pPr>
        <w:tabs>
          <w:tab w:val="left" w:pos="10776"/>
        </w:tabs>
        <w:rPr>
          <w:lang w:eastAsia="zh-CN"/>
        </w:rPr>
        <w:sectPr w:rsidR="00A841E3" w:rsidRPr="007B798C" w:rsidSect="00D920B2">
          <w:pgSz w:w="11906" w:h="16838"/>
          <w:pgMar w:top="567" w:right="1304" w:bottom="567" w:left="1134" w:header="709" w:footer="709" w:gutter="0"/>
          <w:cols w:space="708"/>
          <w:titlePg/>
          <w:docGrid w:linePitch="360"/>
        </w:sectPr>
      </w:pPr>
    </w:p>
    <w:p w:rsidR="007D65AF" w:rsidRPr="008A0B61" w:rsidRDefault="007D65AF" w:rsidP="00C61929">
      <w:pPr>
        <w:tabs>
          <w:tab w:val="left" w:pos="3402"/>
          <w:tab w:val="left" w:pos="3686"/>
          <w:tab w:val="left" w:pos="4395"/>
        </w:tabs>
        <w:ind w:left="720"/>
        <w:jc w:val="center"/>
        <w:rPr>
          <w:color w:val="FF0000"/>
        </w:rPr>
      </w:pPr>
    </w:p>
    <w:sectPr w:rsidR="007D65AF" w:rsidRPr="008A0B61" w:rsidSect="00A841E3">
      <w:footerReference w:type="even" r:id="rId21"/>
      <w:footerReference w:type="default" r:id="rId22"/>
      <w:pgSz w:w="11906" w:h="16838"/>
      <w:pgMar w:top="567" w:right="130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D" w:rsidRDefault="009B73BD">
      <w:r>
        <w:separator/>
      </w:r>
    </w:p>
  </w:endnote>
  <w:endnote w:type="continuationSeparator" w:id="0">
    <w:p w:rsidR="009B73BD" w:rsidRDefault="009B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067176"/>
      <w:docPartObj>
        <w:docPartGallery w:val="Page Numbers (Bottom of Page)"/>
        <w:docPartUnique/>
      </w:docPartObj>
    </w:sdtPr>
    <w:sdtContent>
      <w:p w:rsidR="00AC20FF" w:rsidRDefault="00AC20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47">
          <w:rPr>
            <w:noProof/>
          </w:rPr>
          <w:t>20</w:t>
        </w:r>
        <w:r>
          <w:fldChar w:fldCharType="end"/>
        </w:r>
      </w:p>
    </w:sdtContent>
  </w:sdt>
  <w:p w:rsidR="00AC20FF" w:rsidRDefault="00AC20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125189"/>
      <w:docPartObj>
        <w:docPartGallery w:val="Page Numbers (Bottom of Page)"/>
        <w:docPartUnique/>
      </w:docPartObj>
    </w:sdtPr>
    <w:sdtContent>
      <w:p w:rsidR="00AC20FF" w:rsidRDefault="00AC20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47">
          <w:rPr>
            <w:noProof/>
          </w:rPr>
          <w:t>19</w:t>
        </w:r>
        <w:r>
          <w:fldChar w:fldCharType="end"/>
        </w:r>
      </w:p>
    </w:sdtContent>
  </w:sdt>
  <w:p w:rsidR="00AC20FF" w:rsidRDefault="00AC20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F" w:rsidRDefault="00AC20FF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0FF" w:rsidRDefault="00AC20FF" w:rsidP="00AF127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F" w:rsidRDefault="00AC20FF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D47">
      <w:rPr>
        <w:rStyle w:val="a6"/>
        <w:noProof/>
      </w:rPr>
      <w:t>43</w:t>
    </w:r>
    <w:r>
      <w:rPr>
        <w:rStyle w:val="a6"/>
      </w:rPr>
      <w:fldChar w:fldCharType="end"/>
    </w:r>
  </w:p>
  <w:p w:rsidR="00AC20FF" w:rsidRDefault="00AC20FF" w:rsidP="00AF127B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F" w:rsidRDefault="00AC20FF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0FF" w:rsidRDefault="00AC20FF" w:rsidP="00AF127B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F" w:rsidRDefault="00AC20FF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D47">
      <w:rPr>
        <w:rStyle w:val="a6"/>
        <w:noProof/>
      </w:rPr>
      <w:t>82</w:t>
    </w:r>
    <w:r>
      <w:rPr>
        <w:rStyle w:val="a6"/>
      </w:rPr>
      <w:fldChar w:fldCharType="end"/>
    </w:r>
  </w:p>
  <w:p w:rsidR="00AC20FF" w:rsidRDefault="00AC20FF" w:rsidP="00AF127B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F" w:rsidRDefault="00AC20FF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0FF" w:rsidRDefault="00AC20FF" w:rsidP="00AF127B">
    <w:pPr>
      <w:pStyle w:val="a4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F" w:rsidRDefault="00AC20FF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68</w:t>
    </w:r>
    <w:r>
      <w:rPr>
        <w:rStyle w:val="a6"/>
      </w:rPr>
      <w:fldChar w:fldCharType="end"/>
    </w:r>
  </w:p>
  <w:p w:rsidR="00AC20FF" w:rsidRDefault="00AC20FF" w:rsidP="00AF12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D" w:rsidRDefault="009B73BD">
      <w:r>
        <w:separator/>
      </w:r>
    </w:p>
  </w:footnote>
  <w:footnote w:type="continuationSeparator" w:id="0">
    <w:p w:rsidR="009B73BD" w:rsidRDefault="009B73BD">
      <w:r>
        <w:continuationSeparator/>
      </w:r>
    </w:p>
  </w:footnote>
  <w:footnote w:id="1">
    <w:p w:rsidR="00AC20FF" w:rsidRDefault="00AC20FF">
      <w:pPr>
        <w:pStyle w:val="ab"/>
      </w:pPr>
      <w:r>
        <w:rPr>
          <w:rStyle w:val="ad"/>
        </w:rPr>
        <w:footnoteRef/>
      </w:r>
      <w:r>
        <w:t xml:space="preserve"> Примерная основная образовательная программа основного общего образования (протокол 1/15 от 8 апреля 2015г.), одобренная решением федерально –учебного методического объединения по общему образованию.</w:t>
      </w:r>
    </w:p>
  </w:footnote>
  <w:footnote w:id="2">
    <w:p w:rsidR="00AC20FF" w:rsidRDefault="00AC20FF" w:rsidP="007D65AF">
      <w:pPr>
        <w:pStyle w:val="ab"/>
      </w:pPr>
      <w:r>
        <w:rPr>
          <w:rStyle w:val="ad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  <w:footnote w:id="3">
    <w:p w:rsidR="00AC20FF" w:rsidRDefault="00AC20FF" w:rsidP="00A841E3">
      <w:pPr>
        <w:pStyle w:val="ab"/>
      </w:pPr>
      <w:r>
        <w:rPr>
          <w:rStyle w:val="ad"/>
        </w:rPr>
        <w:footnoteRef/>
      </w:r>
      <w:r>
        <w:t xml:space="preserve"> Здесь и далее курсивом выделены элементы содержания, отражающие вариативную часть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"/>
      </v:shape>
    </w:pict>
  </w:numPicBullet>
  <w:abstractNum w:abstractNumId="0" w15:restartNumberingAfterBreak="0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245"/>
    <w:multiLevelType w:val="hybridMultilevel"/>
    <w:tmpl w:val="F8A2127C"/>
    <w:lvl w:ilvl="0" w:tplc="8B7EEB1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61B9"/>
    <w:multiLevelType w:val="hybridMultilevel"/>
    <w:tmpl w:val="C374DCCA"/>
    <w:lvl w:ilvl="0" w:tplc="EA30CAA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5049"/>
    <w:multiLevelType w:val="hybridMultilevel"/>
    <w:tmpl w:val="250A4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18A2800"/>
    <w:multiLevelType w:val="hybridMultilevel"/>
    <w:tmpl w:val="3F40C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1DF6"/>
    <w:multiLevelType w:val="hybridMultilevel"/>
    <w:tmpl w:val="18F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95C"/>
    <w:multiLevelType w:val="hybridMultilevel"/>
    <w:tmpl w:val="64DE25C0"/>
    <w:lvl w:ilvl="0" w:tplc="C10A2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02858">
      <w:start w:val="12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3B3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0A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00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24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A0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84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01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0B360F"/>
    <w:multiLevelType w:val="hybridMultilevel"/>
    <w:tmpl w:val="CC4C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5B0584"/>
    <w:multiLevelType w:val="hybridMultilevel"/>
    <w:tmpl w:val="B6405164"/>
    <w:lvl w:ilvl="0" w:tplc="FD58C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A84">
      <w:start w:val="12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E20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41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C2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C1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6A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72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2E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5931"/>
    <w:multiLevelType w:val="hybridMultilevel"/>
    <w:tmpl w:val="2B98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BD2011E"/>
    <w:multiLevelType w:val="hybridMultilevel"/>
    <w:tmpl w:val="811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71A23"/>
    <w:multiLevelType w:val="hybridMultilevel"/>
    <w:tmpl w:val="8B907E96"/>
    <w:lvl w:ilvl="0" w:tplc="15022A34">
      <w:start w:val="2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6D8F"/>
    <w:multiLevelType w:val="hybridMultilevel"/>
    <w:tmpl w:val="174C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E7818"/>
    <w:multiLevelType w:val="hybridMultilevel"/>
    <w:tmpl w:val="247C2FFC"/>
    <w:lvl w:ilvl="0" w:tplc="3BB03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84B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64E6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882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846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231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E41F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24C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301E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3D46FFA"/>
    <w:multiLevelType w:val="hybridMultilevel"/>
    <w:tmpl w:val="9910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8"/>
  </w:num>
  <w:num w:numId="5">
    <w:abstractNumId w:val="16"/>
  </w:num>
  <w:num w:numId="6">
    <w:abstractNumId w:val="0"/>
  </w:num>
  <w:num w:numId="7">
    <w:abstractNumId w:val="1"/>
  </w:num>
  <w:num w:numId="8">
    <w:abstractNumId w:val="22"/>
  </w:num>
  <w:num w:numId="9">
    <w:abstractNumId w:val="24"/>
  </w:num>
  <w:num w:numId="10">
    <w:abstractNumId w:val="11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5"/>
  </w:num>
  <w:num w:numId="22">
    <w:abstractNumId w:val="8"/>
  </w:num>
  <w:num w:numId="23">
    <w:abstractNumId w:val="10"/>
  </w:num>
  <w:num w:numId="24">
    <w:abstractNumId w:val="20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A4"/>
    <w:rsid w:val="00006023"/>
    <w:rsid w:val="00012F02"/>
    <w:rsid w:val="000178C4"/>
    <w:rsid w:val="00024EDD"/>
    <w:rsid w:val="000274BC"/>
    <w:rsid w:val="0002777A"/>
    <w:rsid w:val="00032E20"/>
    <w:rsid w:val="00033CC7"/>
    <w:rsid w:val="00040463"/>
    <w:rsid w:val="0004085D"/>
    <w:rsid w:val="000573E3"/>
    <w:rsid w:val="000676A4"/>
    <w:rsid w:val="0007736C"/>
    <w:rsid w:val="0008021C"/>
    <w:rsid w:val="00086287"/>
    <w:rsid w:val="00090EC8"/>
    <w:rsid w:val="000A0AC3"/>
    <w:rsid w:val="000A2040"/>
    <w:rsid w:val="000A4A8A"/>
    <w:rsid w:val="000B1FAB"/>
    <w:rsid w:val="000B25E7"/>
    <w:rsid w:val="000D0EFB"/>
    <w:rsid w:val="000D4B40"/>
    <w:rsid w:val="000E1122"/>
    <w:rsid w:val="000F4F51"/>
    <w:rsid w:val="00101FE4"/>
    <w:rsid w:val="00102500"/>
    <w:rsid w:val="00103C7D"/>
    <w:rsid w:val="00121FCF"/>
    <w:rsid w:val="00136F41"/>
    <w:rsid w:val="0014352E"/>
    <w:rsid w:val="00145E0E"/>
    <w:rsid w:val="00147891"/>
    <w:rsid w:val="00152AA3"/>
    <w:rsid w:val="00154C9F"/>
    <w:rsid w:val="00162CF5"/>
    <w:rsid w:val="00163EC0"/>
    <w:rsid w:val="00164E2E"/>
    <w:rsid w:val="00171E23"/>
    <w:rsid w:val="00174990"/>
    <w:rsid w:val="00185676"/>
    <w:rsid w:val="00187E07"/>
    <w:rsid w:val="00191380"/>
    <w:rsid w:val="001915DE"/>
    <w:rsid w:val="001950A6"/>
    <w:rsid w:val="001A443E"/>
    <w:rsid w:val="001B0508"/>
    <w:rsid w:val="001B06B0"/>
    <w:rsid w:val="001B38AF"/>
    <w:rsid w:val="001C06B7"/>
    <w:rsid w:val="001C7FD8"/>
    <w:rsid w:val="001D4C37"/>
    <w:rsid w:val="001F28B6"/>
    <w:rsid w:val="001F7ECC"/>
    <w:rsid w:val="00210372"/>
    <w:rsid w:val="00215B9A"/>
    <w:rsid w:val="00222EA1"/>
    <w:rsid w:val="002256E0"/>
    <w:rsid w:val="00234223"/>
    <w:rsid w:val="00240E8B"/>
    <w:rsid w:val="0024446B"/>
    <w:rsid w:val="002456EC"/>
    <w:rsid w:val="00255BBC"/>
    <w:rsid w:val="00256F0C"/>
    <w:rsid w:val="00263022"/>
    <w:rsid w:val="00274321"/>
    <w:rsid w:val="00285C0F"/>
    <w:rsid w:val="00294995"/>
    <w:rsid w:val="002951B4"/>
    <w:rsid w:val="002A27BE"/>
    <w:rsid w:val="002A51FD"/>
    <w:rsid w:val="002A6315"/>
    <w:rsid w:val="002B1E2F"/>
    <w:rsid w:val="002C67D0"/>
    <w:rsid w:val="002D3333"/>
    <w:rsid w:val="002D6B6B"/>
    <w:rsid w:val="002E46C7"/>
    <w:rsid w:val="002E7139"/>
    <w:rsid w:val="002F5D5C"/>
    <w:rsid w:val="0030332B"/>
    <w:rsid w:val="003055DA"/>
    <w:rsid w:val="00307156"/>
    <w:rsid w:val="00310B9B"/>
    <w:rsid w:val="0032183E"/>
    <w:rsid w:val="00330D0E"/>
    <w:rsid w:val="0033242F"/>
    <w:rsid w:val="00345F0E"/>
    <w:rsid w:val="00362E13"/>
    <w:rsid w:val="00366493"/>
    <w:rsid w:val="00367577"/>
    <w:rsid w:val="00382488"/>
    <w:rsid w:val="00394423"/>
    <w:rsid w:val="003956E0"/>
    <w:rsid w:val="003B136F"/>
    <w:rsid w:val="003C1C2A"/>
    <w:rsid w:val="003C562D"/>
    <w:rsid w:val="003C6EA0"/>
    <w:rsid w:val="003E0001"/>
    <w:rsid w:val="003E477D"/>
    <w:rsid w:val="003E6BD8"/>
    <w:rsid w:val="003F14E7"/>
    <w:rsid w:val="00400988"/>
    <w:rsid w:val="00400EF6"/>
    <w:rsid w:val="00422C58"/>
    <w:rsid w:val="004468FE"/>
    <w:rsid w:val="00454350"/>
    <w:rsid w:val="00461286"/>
    <w:rsid w:val="004846CB"/>
    <w:rsid w:val="004A34E2"/>
    <w:rsid w:val="004A5F5C"/>
    <w:rsid w:val="004B098F"/>
    <w:rsid w:val="004C3049"/>
    <w:rsid w:val="004C66E8"/>
    <w:rsid w:val="004D7F66"/>
    <w:rsid w:val="004F7BBE"/>
    <w:rsid w:val="00502B07"/>
    <w:rsid w:val="005048B5"/>
    <w:rsid w:val="005369C8"/>
    <w:rsid w:val="00544337"/>
    <w:rsid w:val="005721FE"/>
    <w:rsid w:val="00575419"/>
    <w:rsid w:val="00582288"/>
    <w:rsid w:val="00582A40"/>
    <w:rsid w:val="00585A62"/>
    <w:rsid w:val="00592279"/>
    <w:rsid w:val="00596A18"/>
    <w:rsid w:val="00597FA0"/>
    <w:rsid w:val="005A2A3F"/>
    <w:rsid w:val="005B049D"/>
    <w:rsid w:val="005B3CB7"/>
    <w:rsid w:val="005B523B"/>
    <w:rsid w:val="005B5AD9"/>
    <w:rsid w:val="005C5362"/>
    <w:rsid w:val="005C7A26"/>
    <w:rsid w:val="005D4F72"/>
    <w:rsid w:val="006041E8"/>
    <w:rsid w:val="00616EC3"/>
    <w:rsid w:val="006211A3"/>
    <w:rsid w:val="00621891"/>
    <w:rsid w:val="00624856"/>
    <w:rsid w:val="00631497"/>
    <w:rsid w:val="00632D76"/>
    <w:rsid w:val="00635664"/>
    <w:rsid w:val="0064405E"/>
    <w:rsid w:val="00647F70"/>
    <w:rsid w:val="006504A0"/>
    <w:rsid w:val="00664139"/>
    <w:rsid w:val="00672395"/>
    <w:rsid w:val="00672506"/>
    <w:rsid w:val="00676FA0"/>
    <w:rsid w:val="0068633F"/>
    <w:rsid w:val="00692155"/>
    <w:rsid w:val="00692211"/>
    <w:rsid w:val="00692357"/>
    <w:rsid w:val="0069511A"/>
    <w:rsid w:val="006972A0"/>
    <w:rsid w:val="006C629E"/>
    <w:rsid w:val="006D5F94"/>
    <w:rsid w:val="006E0B82"/>
    <w:rsid w:val="007016E0"/>
    <w:rsid w:val="00703C79"/>
    <w:rsid w:val="00710039"/>
    <w:rsid w:val="007121E8"/>
    <w:rsid w:val="0071692B"/>
    <w:rsid w:val="0071724D"/>
    <w:rsid w:val="007230E5"/>
    <w:rsid w:val="00724E5D"/>
    <w:rsid w:val="007310D5"/>
    <w:rsid w:val="00746719"/>
    <w:rsid w:val="00754969"/>
    <w:rsid w:val="00754C2B"/>
    <w:rsid w:val="00761334"/>
    <w:rsid w:val="007640B9"/>
    <w:rsid w:val="00777AB7"/>
    <w:rsid w:val="007A63DC"/>
    <w:rsid w:val="007B798C"/>
    <w:rsid w:val="007C4300"/>
    <w:rsid w:val="007C58B9"/>
    <w:rsid w:val="007C620F"/>
    <w:rsid w:val="007D65AF"/>
    <w:rsid w:val="007E4278"/>
    <w:rsid w:val="007F00A1"/>
    <w:rsid w:val="0082138B"/>
    <w:rsid w:val="008328DD"/>
    <w:rsid w:val="00837E1C"/>
    <w:rsid w:val="00850EE3"/>
    <w:rsid w:val="00861C04"/>
    <w:rsid w:val="00861EF3"/>
    <w:rsid w:val="00873CAE"/>
    <w:rsid w:val="00876FA8"/>
    <w:rsid w:val="0089587C"/>
    <w:rsid w:val="008A0B61"/>
    <w:rsid w:val="008B10A7"/>
    <w:rsid w:val="008B17D6"/>
    <w:rsid w:val="008C7CCE"/>
    <w:rsid w:val="008D0C7D"/>
    <w:rsid w:val="008D4A0B"/>
    <w:rsid w:val="008D6D64"/>
    <w:rsid w:val="008E7F4B"/>
    <w:rsid w:val="008F41E1"/>
    <w:rsid w:val="008F704A"/>
    <w:rsid w:val="00905791"/>
    <w:rsid w:val="009059A2"/>
    <w:rsid w:val="00914E97"/>
    <w:rsid w:val="00930CBC"/>
    <w:rsid w:val="00931FDC"/>
    <w:rsid w:val="0093621D"/>
    <w:rsid w:val="00940143"/>
    <w:rsid w:val="009608AD"/>
    <w:rsid w:val="00963182"/>
    <w:rsid w:val="009656E1"/>
    <w:rsid w:val="00966AF1"/>
    <w:rsid w:val="009701FE"/>
    <w:rsid w:val="00970BBD"/>
    <w:rsid w:val="00973960"/>
    <w:rsid w:val="00973EB7"/>
    <w:rsid w:val="00975345"/>
    <w:rsid w:val="00986D9A"/>
    <w:rsid w:val="00990637"/>
    <w:rsid w:val="00993D75"/>
    <w:rsid w:val="00994177"/>
    <w:rsid w:val="009A0E69"/>
    <w:rsid w:val="009A7D5C"/>
    <w:rsid w:val="009B05E0"/>
    <w:rsid w:val="009B1431"/>
    <w:rsid w:val="009B5C7B"/>
    <w:rsid w:val="009B73BD"/>
    <w:rsid w:val="009B7BED"/>
    <w:rsid w:val="009C0324"/>
    <w:rsid w:val="009C26A5"/>
    <w:rsid w:val="009C57B6"/>
    <w:rsid w:val="009E0F36"/>
    <w:rsid w:val="009F280C"/>
    <w:rsid w:val="009F2886"/>
    <w:rsid w:val="00A0310F"/>
    <w:rsid w:val="00A03D84"/>
    <w:rsid w:val="00A2541F"/>
    <w:rsid w:val="00A269F9"/>
    <w:rsid w:val="00A30721"/>
    <w:rsid w:val="00A31722"/>
    <w:rsid w:val="00A33974"/>
    <w:rsid w:val="00A41846"/>
    <w:rsid w:val="00A52737"/>
    <w:rsid w:val="00A558EA"/>
    <w:rsid w:val="00A579FD"/>
    <w:rsid w:val="00A57D87"/>
    <w:rsid w:val="00A64939"/>
    <w:rsid w:val="00A70EF4"/>
    <w:rsid w:val="00A727BE"/>
    <w:rsid w:val="00A82B63"/>
    <w:rsid w:val="00A841E3"/>
    <w:rsid w:val="00A9215C"/>
    <w:rsid w:val="00A935E6"/>
    <w:rsid w:val="00AA2B89"/>
    <w:rsid w:val="00AA321C"/>
    <w:rsid w:val="00AB2292"/>
    <w:rsid w:val="00AC20FF"/>
    <w:rsid w:val="00AC6398"/>
    <w:rsid w:val="00AC76CD"/>
    <w:rsid w:val="00AD34F0"/>
    <w:rsid w:val="00AD38BB"/>
    <w:rsid w:val="00AD4B09"/>
    <w:rsid w:val="00AD6E81"/>
    <w:rsid w:val="00AF06E1"/>
    <w:rsid w:val="00AF127B"/>
    <w:rsid w:val="00B01886"/>
    <w:rsid w:val="00B03427"/>
    <w:rsid w:val="00B13B2D"/>
    <w:rsid w:val="00B27649"/>
    <w:rsid w:val="00B306B9"/>
    <w:rsid w:val="00B34231"/>
    <w:rsid w:val="00B4224A"/>
    <w:rsid w:val="00B43D0E"/>
    <w:rsid w:val="00B63942"/>
    <w:rsid w:val="00B6653F"/>
    <w:rsid w:val="00B73A9F"/>
    <w:rsid w:val="00B90003"/>
    <w:rsid w:val="00B90DD9"/>
    <w:rsid w:val="00B94B10"/>
    <w:rsid w:val="00BA2C49"/>
    <w:rsid w:val="00BC33CA"/>
    <w:rsid w:val="00BC4CA6"/>
    <w:rsid w:val="00BD0DAD"/>
    <w:rsid w:val="00BD2004"/>
    <w:rsid w:val="00BE3984"/>
    <w:rsid w:val="00C02B21"/>
    <w:rsid w:val="00C34003"/>
    <w:rsid w:val="00C41588"/>
    <w:rsid w:val="00C432E1"/>
    <w:rsid w:val="00C4610E"/>
    <w:rsid w:val="00C61929"/>
    <w:rsid w:val="00C64730"/>
    <w:rsid w:val="00C749F4"/>
    <w:rsid w:val="00C769AF"/>
    <w:rsid w:val="00C83F50"/>
    <w:rsid w:val="00C874C6"/>
    <w:rsid w:val="00CA1E4B"/>
    <w:rsid w:val="00CC721D"/>
    <w:rsid w:val="00CC7406"/>
    <w:rsid w:val="00CD0791"/>
    <w:rsid w:val="00CD7C91"/>
    <w:rsid w:val="00CE2CC1"/>
    <w:rsid w:val="00D025F7"/>
    <w:rsid w:val="00D070BD"/>
    <w:rsid w:val="00D1669B"/>
    <w:rsid w:val="00D17158"/>
    <w:rsid w:val="00D17BCA"/>
    <w:rsid w:val="00D2268C"/>
    <w:rsid w:val="00D523C0"/>
    <w:rsid w:val="00D56146"/>
    <w:rsid w:val="00D57FCD"/>
    <w:rsid w:val="00D70349"/>
    <w:rsid w:val="00D7490B"/>
    <w:rsid w:val="00D920B2"/>
    <w:rsid w:val="00D94DB2"/>
    <w:rsid w:val="00D97C38"/>
    <w:rsid w:val="00DB34FE"/>
    <w:rsid w:val="00DC6230"/>
    <w:rsid w:val="00DC678D"/>
    <w:rsid w:val="00DD55DC"/>
    <w:rsid w:val="00DD6656"/>
    <w:rsid w:val="00DF0294"/>
    <w:rsid w:val="00DF17A1"/>
    <w:rsid w:val="00DF1FA9"/>
    <w:rsid w:val="00E00BDB"/>
    <w:rsid w:val="00E0654D"/>
    <w:rsid w:val="00E12204"/>
    <w:rsid w:val="00E2504B"/>
    <w:rsid w:val="00E32FBD"/>
    <w:rsid w:val="00E37B80"/>
    <w:rsid w:val="00E46091"/>
    <w:rsid w:val="00E55792"/>
    <w:rsid w:val="00E62956"/>
    <w:rsid w:val="00E66612"/>
    <w:rsid w:val="00E727CA"/>
    <w:rsid w:val="00E74C6F"/>
    <w:rsid w:val="00E751A6"/>
    <w:rsid w:val="00E830D3"/>
    <w:rsid w:val="00E871BC"/>
    <w:rsid w:val="00E945A2"/>
    <w:rsid w:val="00EA56BF"/>
    <w:rsid w:val="00EB3FEB"/>
    <w:rsid w:val="00EC3C0F"/>
    <w:rsid w:val="00ED18CB"/>
    <w:rsid w:val="00EE10BA"/>
    <w:rsid w:val="00F00E93"/>
    <w:rsid w:val="00F03139"/>
    <w:rsid w:val="00F20B77"/>
    <w:rsid w:val="00F20D47"/>
    <w:rsid w:val="00F50B2F"/>
    <w:rsid w:val="00F56E94"/>
    <w:rsid w:val="00F64615"/>
    <w:rsid w:val="00F84908"/>
    <w:rsid w:val="00FA2C06"/>
    <w:rsid w:val="00FA2C72"/>
    <w:rsid w:val="00FA5583"/>
    <w:rsid w:val="00FB20FC"/>
    <w:rsid w:val="00FB52B9"/>
    <w:rsid w:val="00FC305A"/>
    <w:rsid w:val="00FD1C0D"/>
    <w:rsid w:val="00FD69AB"/>
    <w:rsid w:val="00FE2936"/>
    <w:rsid w:val="00FE743C"/>
    <w:rsid w:val="00FF2527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5FCB-A22D-4643-94F5-7F00039A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04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255BB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6A4"/>
    <w:pPr>
      <w:outlineLvl w:val="2"/>
    </w:pPr>
    <w:rPr>
      <w:rFonts w:eastAsia="SimSu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5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04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55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6A4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11">
    <w:name w:val="Знак1"/>
    <w:basedOn w:val="a"/>
    <w:rsid w:val="0006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6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676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76A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676A4"/>
  </w:style>
  <w:style w:type="paragraph" w:styleId="a7">
    <w:name w:val="Balloon Text"/>
    <w:basedOn w:val="a"/>
    <w:link w:val="a8"/>
    <w:uiPriority w:val="99"/>
    <w:rsid w:val="000676A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676A4"/>
    <w:rPr>
      <w:rFonts w:ascii="Tahoma" w:eastAsia="Times New Roman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0676A4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0676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0676A4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676A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0676A4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0676A4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676A4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676A4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0676A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0676A4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76A4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0676A4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0676A4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0676A4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676A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0676A4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676A4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0676A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676A4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0676A4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0676A4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0676A4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0676A4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0676A4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676A4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676A4"/>
    <w:rPr>
      <w:rFonts w:eastAsia="SimSun"/>
    </w:rPr>
  </w:style>
  <w:style w:type="paragraph" w:customStyle="1" w:styleId="Default">
    <w:name w:val="Default"/>
    <w:uiPriority w:val="99"/>
    <w:rsid w:val="000676A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0676A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0676A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0676A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0676A4"/>
    <w:rPr>
      <w:rFonts w:ascii="Sylfaen" w:eastAsia="SimSun" w:hAnsi="Sylfaen" w:cs="Times New Roman"/>
      <w:noProof/>
      <w:sz w:val="24"/>
      <w:szCs w:val="24"/>
      <w:shd w:val="clear" w:color="auto" w:fill="FFFFFF"/>
    </w:rPr>
  </w:style>
  <w:style w:type="character" w:customStyle="1" w:styleId="af1">
    <w:name w:val="Колонтитул_"/>
    <w:link w:val="af2"/>
    <w:uiPriority w:val="99"/>
    <w:locked/>
    <w:rsid w:val="000676A4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0676A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0676A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0676A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676A4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0676A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676A4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0676A4"/>
    <w:rPr>
      <w:rFonts w:ascii="Calibri" w:hAnsi="Calibri" w:cs="Calibri"/>
      <w:b/>
      <w:bCs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0676A4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0676A4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0676A4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0676A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0676A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0676A4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0676A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0676A4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rsid w:val="000676A4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0676A4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0676A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0676A4"/>
  </w:style>
  <w:style w:type="paragraph" w:customStyle="1" w:styleId="FR2">
    <w:name w:val="FR2"/>
    <w:rsid w:val="00067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0676A4"/>
  </w:style>
  <w:style w:type="paragraph" w:customStyle="1" w:styleId="msonormalcxspmiddle">
    <w:name w:val="msonormalcxspmiddle"/>
    <w:basedOn w:val="a"/>
    <w:rsid w:val="000676A4"/>
    <w:pPr>
      <w:spacing w:before="100" w:beforeAutospacing="1" w:after="100" w:afterAutospacing="1"/>
    </w:pPr>
  </w:style>
  <w:style w:type="paragraph" w:customStyle="1" w:styleId="tema">
    <w:name w:val="tema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0676A4"/>
  </w:style>
  <w:style w:type="character" w:customStyle="1" w:styleId="b-serp-urlmark1">
    <w:name w:val="b-serp-url__mark1"/>
    <w:basedOn w:val="a0"/>
    <w:rsid w:val="000676A4"/>
  </w:style>
  <w:style w:type="paragraph" w:customStyle="1" w:styleId="17">
    <w:name w:val="Абзац списка1"/>
    <w:basedOn w:val="a"/>
    <w:uiPriority w:val="99"/>
    <w:rsid w:val="00AF127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255B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255B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0A20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0A2040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A2040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qFormat/>
    <w:rsid w:val="000A2040"/>
    <w:rPr>
      <w:rFonts w:cs="Times New Roman"/>
      <w:b/>
      <w:bCs/>
    </w:rPr>
  </w:style>
  <w:style w:type="character" w:styleId="afe">
    <w:name w:val="Emphasis"/>
    <w:uiPriority w:val="99"/>
    <w:qFormat/>
    <w:rsid w:val="000A2040"/>
    <w:rPr>
      <w:rFonts w:cs="Times New Roman"/>
      <w:i/>
      <w:iCs/>
    </w:rPr>
  </w:style>
  <w:style w:type="character" w:customStyle="1" w:styleId="googqs-tidbit-1">
    <w:name w:val="goog_qs-tidbit-1"/>
    <w:uiPriority w:val="99"/>
    <w:rsid w:val="000A2040"/>
    <w:rPr>
      <w:rFonts w:cs="Times New Roman"/>
    </w:rPr>
  </w:style>
  <w:style w:type="character" w:styleId="aff">
    <w:name w:val="FollowedHyperlink"/>
    <w:uiPriority w:val="99"/>
    <w:rsid w:val="000A2040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0A2040"/>
    <w:rPr>
      <w:rFonts w:cs="Times New Roman"/>
    </w:rPr>
  </w:style>
  <w:style w:type="character" w:customStyle="1" w:styleId="c1">
    <w:name w:val="c1"/>
    <w:uiPriority w:val="99"/>
    <w:rsid w:val="000A2040"/>
    <w:rPr>
      <w:rFonts w:cs="Times New Roman"/>
    </w:rPr>
  </w:style>
  <w:style w:type="character" w:customStyle="1" w:styleId="c11">
    <w:name w:val="c11"/>
    <w:uiPriority w:val="99"/>
    <w:rsid w:val="000A2040"/>
    <w:rPr>
      <w:rFonts w:cs="Times New Roman"/>
    </w:rPr>
  </w:style>
  <w:style w:type="character" w:customStyle="1" w:styleId="c4c1">
    <w:name w:val="c4 c1"/>
    <w:uiPriority w:val="99"/>
    <w:rsid w:val="000A2040"/>
    <w:rPr>
      <w:rFonts w:cs="Times New Roman"/>
    </w:rPr>
  </w:style>
  <w:style w:type="paragraph" w:customStyle="1" w:styleId="text">
    <w:name w:val="text"/>
    <w:basedOn w:val="a"/>
    <w:rsid w:val="00345F0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F65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E0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kuleschowa.76204s029.edusite.ru/DswMedia/kontrol-isamokontrol-.doc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kuleschowa.76204s029.edusite.ru/DswMedia/1_2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leschowa.76204s029.edusite.ru/DswMedia/kontrol-isamokontrol-.doc" TargetMode="External"/><Relationship Id="rId20" Type="http://schemas.openxmlformats.org/officeDocument/2006/relationships/hyperlink" Target="http://kuleschowa.76204s029.edusite.ru/DswMedia/kontrol-isamokontrol-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uleschowa.76204s029.edusite.ru/DswMedia/rasshifrovka_anagramm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rums.it-n.ru" TargetMode="External"/><Relationship Id="rId19" Type="http://schemas.openxmlformats.org/officeDocument/2006/relationships/hyperlink" Target="http://kuleschowa.76204s029.edusite.ru/DswMedia/otryivokizskazkia.pp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EB45-106C-4BC3-B2C1-613BD72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83</Pages>
  <Words>33675</Words>
  <Characters>191948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User</cp:lastModifiedBy>
  <cp:revision>97</cp:revision>
  <cp:lastPrinted>2016-08-28T20:20:00Z</cp:lastPrinted>
  <dcterms:created xsi:type="dcterms:W3CDTF">2014-10-16T13:51:00Z</dcterms:created>
  <dcterms:modified xsi:type="dcterms:W3CDTF">2017-09-03T15:38:00Z</dcterms:modified>
</cp:coreProperties>
</file>