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7D" w:rsidRDefault="009F337D"/>
    <w:p w:rsidR="00EC5204" w:rsidRDefault="00D63E91" w:rsidP="009F337D">
      <w:pPr>
        <w:jc w:val="center"/>
      </w:pPr>
      <w:r>
        <w:t xml:space="preserve">КОМИТЕТ ПО ОБРАЗОВАНИЮ </w:t>
      </w:r>
      <w:r w:rsidR="00D60553">
        <w:t xml:space="preserve">АДМИНИСТРАЦИИ </w:t>
      </w:r>
      <w:r w:rsidR="00407C6A">
        <w:t>Г.МУРМАНСКА</w:t>
      </w:r>
    </w:p>
    <w:p w:rsidR="00407C6A" w:rsidRDefault="00D60553" w:rsidP="00D60553">
      <w:pPr>
        <w:jc w:val="center"/>
      </w:pPr>
      <w:r>
        <w:t>МБОУ</w:t>
      </w:r>
      <w:r w:rsidR="00B96D3E">
        <w:t>«</w:t>
      </w:r>
      <w:r w:rsidR="00407C6A">
        <w:t>ГИМНАЗИЯ № 7</w:t>
      </w:r>
      <w:r w:rsidR="00B96D3E">
        <w:t>»</w:t>
      </w:r>
    </w:p>
    <w:p w:rsidR="00407C6A" w:rsidRDefault="00407C6A"/>
    <w:p w:rsidR="00407C6A" w:rsidRDefault="00407C6A"/>
    <w:p w:rsidR="00407C6A" w:rsidRDefault="00407C6A">
      <w:r>
        <w:t xml:space="preserve">                                                                ПРИКАЗ</w:t>
      </w:r>
    </w:p>
    <w:p w:rsidR="00407C6A" w:rsidRDefault="0083347D">
      <w:r>
        <w:t xml:space="preserve"> </w:t>
      </w:r>
    </w:p>
    <w:p w:rsidR="00407C6A" w:rsidRPr="00064B4B" w:rsidRDefault="005A6C98">
      <w:pPr>
        <w:rPr>
          <w:u w:val="single"/>
        </w:rPr>
      </w:pPr>
      <w:r>
        <w:t>23</w:t>
      </w:r>
      <w:r w:rsidR="0083347D">
        <w:t xml:space="preserve"> </w:t>
      </w:r>
      <w:r w:rsidR="009F337D">
        <w:t>ноября</w:t>
      </w:r>
      <w:r>
        <w:t xml:space="preserve"> 2017</w:t>
      </w:r>
      <w:r w:rsidR="00407C6A" w:rsidRPr="00DE6A86">
        <w:t xml:space="preserve">г.                                </w:t>
      </w:r>
      <w:r w:rsidR="0083347D">
        <w:t xml:space="preserve">                                                                  </w:t>
      </w:r>
      <w:r w:rsidR="00407C6A" w:rsidRPr="00DE6A86">
        <w:t xml:space="preserve">             </w:t>
      </w:r>
      <w:r w:rsidR="00406CD8">
        <w:t xml:space="preserve">№  </w:t>
      </w:r>
      <w:r>
        <w:t>905</w:t>
      </w:r>
    </w:p>
    <w:p w:rsidR="00407C6A" w:rsidRDefault="00407C6A"/>
    <w:p w:rsidR="000E5D00" w:rsidRDefault="007E1FDD" w:rsidP="000E5D00">
      <w:pPr>
        <w:jc w:val="center"/>
      </w:pPr>
      <w:r>
        <w:t>«</w:t>
      </w:r>
      <w:r w:rsidR="000E5D00">
        <w:t xml:space="preserve">О подготовке и </w:t>
      </w:r>
      <w:r w:rsidR="00C33A05">
        <w:t>организации проведения</w:t>
      </w:r>
      <w:r w:rsidR="000E5D00">
        <w:t xml:space="preserve"> итогового сочинения</w:t>
      </w:r>
      <w:r w:rsidR="00773BFF">
        <w:t xml:space="preserve"> (изложения)</w:t>
      </w:r>
    </w:p>
    <w:p w:rsidR="00407C6A" w:rsidRDefault="000E5D00" w:rsidP="000E5D00">
      <w:pPr>
        <w:jc w:val="center"/>
      </w:pPr>
      <w:r>
        <w:t xml:space="preserve"> для выпускников 11-х классов</w:t>
      </w:r>
      <w:r w:rsidR="00C33A05">
        <w:t xml:space="preserve"> в 2017 – 2018 учебном году</w:t>
      </w:r>
      <w:r w:rsidR="00407C6A">
        <w:t>»</w:t>
      </w:r>
    </w:p>
    <w:p w:rsidR="007E1FDD" w:rsidRPr="006C05BE" w:rsidRDefault="007E1FDD"/>
    <w:p w:rsidR="00C33A05" w:rsidRDefault="0083347D" w:rsidP="006C05BE">
      <w:pPr>
        <w:jc w:val="both"/>
      </w:pPr>
      <w:r>
        <w:t xml:space="preserve">        </w:t>
      </w:r>
      <w:proofErr w:type="gramStart"/>
      <w:r w:rsidR="006C05BE" w:rsidRPr="006C05BE">
        <w:t>В целях обеспечения организованного проведения итогового сочинения (изложе</w:t>
      </w:r>
      <w:r w:rsidR="00C33A05">
        <w:t>ния) в Мурманской области в 2017/2018</w:t>
      </w:r>
      <w:r w:rsidR="006C05BE" w:rsidRPr="006C05BE">
        <w:t xml:space="preserve"> учебном</w:t>
      </w:r>
      <w:r w:rsidR="006C05BE">
        <w:t xml:space="preserve"> году, во исполнение </w:t>
      </w:r>
      <w:r w:rsidR="006C05BE" w:rsidRPr="006C05BE">
        <w:t xml:space="preserve">приказа </w:t>
      </w:r>
      <w:r w:rsidR="00C33A05">
        <w:t xml:space="preserve">№ 1365 от 04.09.2017, № 1675 от 25.10.2017 «О внесении изменений в Порядок проведения итогового сочинения (изложения) на территории Мурманской области в 2017-2018 учебном году и порядок организации проверки итогового сочинения (изложения) на территории Мурманской области в 2017 – 2018 учебном году», </w:t>
      </w:r>
      <w:r w:rsidR="00C33A05" w:rsidRPr="006C05BE">
        <w:t xml:space="preserve">приказа </w:t>
      </w:r>
      <w:r w:rsidR="00C33A05">
        <w:t>Министерства</w:t>
      </w:r>
      <w:proofErr w:type="gramEnd"/>
      <w:r w:rsidR="00C33A05">
        <w:t xml:space="preserve"> образования и науки Мурманской области от 01.11</w:t>
      </w:r>
      <w:r w:rsidR="00C33A05" w:rsidRPr="006C05BE">
        <w:t>.20</w:t>
      </w:r>
      <w:r w:rsidR="00C33A05">
        <w:t>17 № 1727«</w:t>
      </w:r>
      <w:r w:rsidR="00C33A05" w:rsidRPr="006C05BE">
        <w:t>Об утверждении Инструкций по проведению итогового сочинения (изложения)</w:t>
      </w:r>
      <w:r w:rsidR="00C33A05">
        <w:t>», приказа комитета по образованию администрации города Мурманска № 2174 от 16.11.2017 «Об организации проведения и проверки итогового сочинения (изложения) в 2017 – 2018 учебном году»</w:t>
      </w:r>
    </w:p>
    <w:p w:rsidR="00C33A05" w:rsidRDefault="00C33A05" w:rsidP="006C05BE">
      <w:pPr>
        <w:jc w:val="both"/>
      </w:pPr>
    </w:p>
    <w:p w:rsidR="000E5D00" w:rsidRDefault="000E5D00"/>
    <w:p w:rsidR="00D92220" w:rsidRPr="00397139" w:rsidRDefault="00407C6A">
      <w:pPr>
        <w:rPr>
          <w:b/>
        </w:rPr>
      </w:pPr>
      <w:r w:rsidRPr="00397139">
        <w:rPr>
          <w:b/>
        </w:rPr>
        <w:t>ПРИКАЗЫВАЮ:</w:t>
      </w:r>
    </w:p>
    <w:p w:rsidR="00614A66" w:rsidRDefault="0063252B" w:rsidP="000E5D00">
      <w:pPr>
        <w:jc w:val="both"/>
      </w:pPr>
      <w:r>
        <w:t>1</w:t>
      </w:r>
      <w:r w:rsidR="000E5D00">
        <w:t>. Провести итогово</w:t>
      </w:r>
      <w:r w:rsidR="004B36DF">
        <w:t xml:space="preserve">е </w:t>
      </w:r>
      <w:r w:rsidR="000E5D00">
        <w:t>сочинени</w:t>
      </w:r>
      <w:r w:rsidR="00773BFF">
        <w:t>е</w:t>
      </w:r>
      <w:r w:rsidR="00CD084E">
        <w:t xml:space="preserve"> (изложение)</w:t>
      </w:r>
      <w:r w:rsidR="000E5D00">
        <w:t xml:space="preserve"> для выпускников 11-х классов </w:t>
      </w:r>
      <w:r w:rsidR="004B36DF" w:rsidRPr="00064B4B">
        <w:rPr>
          <w:b/>
        </w:rPr>
        <w:t>0</w:t>
      </w:r>
      <w:r w:rsidR="00C33A05">
        <w:rPr>
          <w:b/>
        </w:rPr>
        <w:t>6</w:t>
      </w:r>
      <w:r w:rsidR="000E5D00" w:rsidRPr="00064B4B">
        <w:rPr>
          <w:b/>
        </w:rPr>
        <w:t>.1</w:t>
      </w:r>
      <w:r w:rsidR="004B36DF" w:rsidRPr="00064B4B">
        <w:rPr>
          <w:b/>
        </w:rPr>
        <w:t>2</w:t>
      </w:r>
      <w:r w:rsidR="00C33A05">
        <w:rPr>
          <w:b/>
        </w:rPr>
        <w:t>.2017</w:t>
      </w:r>
      <w:r w:rsidR="000E5D00" w:rsidRPr="00064B4B">
        <w:rPr>
          <w:b/>
        </w:rPr>
        <w:t>г</w:t>
      </w:r>
      <w:r w:rsidR="000E5D00">
        <w:t>.</w:t>
      </w:r>
      <w:r w:rsidR="00101C65">
        <w:t xml:space="preserve"> на базе корпуса № 2 МБОУ «</w:t>
      </w:r>
      <w:r w:rsidR="00C33A05">
        <w:t>Гимназия №7»</w:t>
      </w:r>
      <w:r w:rsidR="00101C65">
        <w:t>(ул. О. Кошевого, д.12)</w:t>
      </w:r>
    </w:p>
    <w:p w:rsidR="00971CAB" w:rsidRDefault="00064B4B" w:rsidP="000E5D00">
      <w:pPr>
        <w:jc w:val="both"/>
      </w:pPr>
      <w:r>
        <w:t>2.</w:t>
      </w:r>
      <w:r w:rsidR="00CD084E">
        <w:t>Назначить</w:t>
      </w:r>
      <w:r w:rsidR="00873633">
        <w:t xml:space="preserve"> ответственным за организацию и п</w:t>
      </w:r>
      <w:r w:rsidR="00101C65">
        <w:t>р</w:t>
      </w:r>
      <w:r w:rsidR="00873633">
        <w:t xml:space="preserve">оведение итогового сочинения (изложения) </w:t>
      </w:r>
      <w:r w:rsidR="00CD084E" w:rsidRPr="00101C65">
        <w:rPr>
          <w:b/>
        </w:rPr>
        <w:t>Анисимову Н.П.,</w:t>
      </w:r>
      <w:r w:rsidR="00CD084E">
        <w:t xml:space="preserve"> заместителя</w:t>
      </w:r>
      <w:r w:rsidR="00873633">
        <w:t xml:space="preserve"> директора по УВР.</w:t>
      </w:r>
    </w:p>
    <w:p w:rsidR="00971CAB" w:rsidRDefault="00607344" w:rsidP="000E5D00">
      <w:pPr>
        <w:jc w:val="both"/>
      </w:pPr>
      <w:r>
        <w:t>3</w:t>
      </w:r>
      <w:r w:rsidR="000E5D00">
        <w:t>. Утвердить состав комиссии по проведению итогового сочинения:</w:t>
      </w:r>
    </w:p>
    <w:p w:rsidR="000E5D00" w:rsidRDefault="00101C65" w:rsidP="00607344">
      <w:pPr>
        <w:ind w:left="284"/>
        <w:jc w:val="both"/>
      </w:pPr>
      <w:proofErr w:type="spellStart"/>
      <w:r>
        <w:t>Афонина</w:t>
      </w:r>
      <w:proofErr w:type="spellEnd"/>
      <w:r>
        <w:t xml:space="preserve"> Н.В</w:t>
      </w:r>
      <w:r w:rsidR="000E5D00">
        <w:t>.</w:t>
      </w:r>
      <w:r w:rsidR="004508CF">
        <w:t>, директор</w:t>
      </w:r>
    </w:p>
    <w:p w:rsidR="00D67DD6" w:rsidRDefault="00D67DD6" w:rsidP="00607344">
      <w:pPr>
        <w:ind w:left="284"/>
        <w:jc w:val="both"/>
      </w:pPr>
      <w:r>
        <w:t xml:space="preserve">Анисимова Н.П., заместитель </w:t>
      </w:r>
      <w:r w:rsidRPr="004508CF">
        <w:t>директора по УВР</w:t>
      </w:r>
    </w:p>
    <w:p w:rsidR="00101C65" w:rsidRDefault="00101C65" w:rsidP="00607344">
      <w:pPr>
        <w:ind w:left="284"/>
        <w:jc w:val="both"/>
      </w:pPr>
      <w:r>
        <w:t>Гриневич И.Б., учитель математики</w:t>
      </w:r>
    </w:p>
    <w:p w:rsidR="00101C65" w:rsidRDefault="00101C65" w:rsidP="00607344">
      <w:pPr>
        <w:ind w:left="284"/>
        <w:jc w:val="both"/>
      </w:pPr>
      <w:r>
        <w:t>Макарова А.В., учитель информатики</w:t>
      </w:r>
    </w:p>
    <w:p w:rsidR="00A14D8E" w:rsidRDefault="00A14D8E" w:rsidP="00607344">
      <w:pPr>
        <w:ind w:left="284"/>
        <w:jc w:val="both"/>
      </w:pPr>
      <w:r>
        <w:t>Корниенко А.В.</w:t>
      </w:r>
      <w:r w:rsidR="00186148">
        <w:t>, социальный педагог</w:t>
      </w:r>
    </w:p>
    <w:p w:rsidR="00A14D8E" w:rsidRDefault="009F337D" w:rsidP="00607344">
      <w:pPr>
        <w:ind w:left="284"/>
        <w:jc w:val="both"/>
      </w:pPr>
      <w:r>
        <w:t>Князева В.А.</w:t>
      </w:r>
      <w:r w:rsidR="00186148">
        <w:t>, старшая вожатая</w:t>
      </w:r>
    </w:p>
    <w:p w:rsidR="00101C65" w:rsidRDefault="00101C65" w:rsidP="00607344">
      <w:pPr>
        <w:ind w:left="284"/>
        <w:jc w:val="both"/>
      </w:pPr>
      <w:proofErr w:type="spellStart"/>
      <w:r>
        <w:t>Брязгин</w:t>
      </w:r>
      <w:proofErr w:type="spellEnd"/>
      <w:r>
        <w:t xml:space="preserve"> А.С., концертмейстер</w:t>
      </w:r>
    </w:p>
    <w:p w:rsidR="00101C65" w:rsidRDefault="00101C65" w:rsidP="00607344">
      <w:pPr>
        <w:ind w:left="284"/>
        <w:jc w:val="both"/>
      </w:pPr>
      <w:proofErr w:type="spellStart"/>
      <w:r>
        <w:t>Доброданов</w:t>
      </w:r>
      <w:proofErr w:type="spellEnd"/>
      <w:r>
        <w:t xml:space="preserve"> И.В., педагог дополнительного образования</w:t>
      </w:r>
    </w:p>
    <w:p w:rsidR="00101C65" w:rsidRDefault="00101C65" w:rsidP="00607344">
      <w:pPr>
        <w:ind w:left="284"/>
        <w:jc w:val="both"/>
      </w:pPr>
      <w:r>
        <w:t>Королевская Т.Д., педагог дополнительного образования</w:t>
      </w:r>
    </w:p>
    <w:p w:rsidR="00A14D8E" w:rsidRDefault="00A14D8E" w:rsidP="00607344">
      <w:pPr>
        <w:ind w:left="284"/>
        <w:jc w:val="both"/>
      </w:pPr>
      <w:r>
        <w:t>Шабалина О.С.</w:t>
      </w:r>
      <w:r w:rsidR="00186148">
        <w:t>, педагог-организатор</w:t>
      </w:r>
    </w:p>
    <w:p w:rsidR="009F337D" w:rsidRDefault="006F7F47" w:rsidP="00037608">
      <w:pPr>
        <w:ind w:left="284"/>
        <w:jc w:val="both"/>
      </w:pPr>
      <w:r>
        <w:t>Маркова К.С</w:t>
      </w:r>
      <w:r w:rsidR="00826431">
        <w:t>.</w:t>
      </w:r>
      <w:r w:rsidR="00037608">
        <w:t xml:space="preserve">, учитель </w:t>
      </w:r>
      <w:r w:rsidR="00826431">
        <w:t>физической культуры</w:t>
      </w:r>
    </w:p>
    <w:p w:rsidR="00EF3E27" w:rsidRDefault="00EF3E27" w:rsidP="00037608">
      <w:pPr>
        <w:ind w:left="284"/>
        <w:jc w:val="both"/>
      </w:pPr>
      <w:r>
        <w:t>Саватеева Н.Н., учитель ИЗО</w:t>
      </w:r>
    </w:p>
    <w:p w:rsidR="00711E5C" w:rsidRDefault="00101C65" w:rsidP="00037608">
      <w:pPr>
        <w:ind w:left="284"/>
        <w:jc w:val="both"/>
      </w:pPr>
      <w:proofErr w:type="spellStart"/>
      <w:r>
        <w:t>Гостева</w:t>
      </w:r>
      <w:proofErr w:type="spellEnd"/>
      <w:r>
        <w:t xml:space="preserve"> Т.Н.</w:t>
      </w:r>
      <w:r w:rsidR="00711E5C">
        <w:t xml:space="preserve">, учитель </w:t>
      </w:r>
      <w:r>
        <w:t>биологии</w:t>
      </w:r>
    </w:p>
    <w:p w:rsidR="00665683" w:rsidRDefault="00101C65" w:rsidP="00037608">
      <w:pPr>
        <w:ind w:left="284"/>
        <w:jc w:val="both"/>
      </w:pPr>
      <w:r>
        <w:t>Шалимова О.С., учитель английского языка</w:t>
      </w:r>
    </w:p>
    <w:p w:rsidR="00101C65" w:rsidRDefault="00101C65" w:rsidP="00037608">
      <w:pPr>
        <w:ind w:left="284"/>
        <w:jc w:val="both"/>
      </w:pPr>
      <w:r>
        <w:t>Марченко Н.В., учитель английского языка</w:t>
      </w:r>
    </w:p>
    <w:p w:rsidR="00D60553" w:rsidRDefault="00D60553" w:rsidP="00037608">
      <w:pPr>
        <w:ind w:left="284"/>
        <w:jc w:val="both"/>
      </w:pPr>
      <w:r>
        <w:t>Ермоленко Н.Г., социальный педагог</w:t>
      </w:r>
    </w:p>
    <w:p w:rsidR="00101C65" w:rsidRDefault="00101C65" w:rsidP="00037608">
      <w:pPr>
        <w:ind w:left="284"/>
        <w:jc w:val="both"/>
      </w:pPr>
      <w:r>
        <w:t>Ванда Л.А., педагог – психолог</w:t>
      </w:r>
    </w:p>
    <w:p w:rsidR="00101C65" w:rsidRDefault="00101C65" w:rsidP="00101C65">
      <w:pPr>
        <w:ind w:left="284"/>
        <w:jc w:val="both"/>
      </w:pPr>
      <w:r w:rsidRPr="00101C65">
        <w:t>Торопова Н.Я., библиотекарь</w:t>
      </w:r>
    </w:p>
    <w:p w:rsidR="00101C65" w:rsidRDefault="00101C65" w:rsidP="00037608">
      <w:pPr>
        <w:ind w:left="284"/>
        <w:jc w:val="both"/>
      </w:pPr>
      <w:proofErr w:type="spellStart"/>
      <w:r>
        <w:t>Вахмистрова</w:t>
      </w:r>
      <w:proofErr w:type="spellEnd"/>
      <w:r>
        <w:t xml:space="preserve"> Т.И., лаборант</w:t>
      </w:r>
    </w:p>
    <w:p w:rsidR="00D60553" w:rsidRDefault="006F7F47" w:rsidP="00101C65">
      <w:pPr>
        <w:jc w:val="both"/>
      </w:pPr>
      <w:r>
        <w:t xml:space="preserve">    </w:t>
      </w:r>
      <w:r w:rsidR="00D60553">
        <w:t>Кулаков И.Х., преподаватель – организатора ОБЖ</w:t>
      </w:r>
    </w:p>
    <w:p w:rsidR="009F337D" w:rsidRDefault="006F7F47" w:rsidP="009F337D">
      <w:pPr>
        <w:jc w:val="both"/>
      </w:pPr>
      <w:r>
        <w:t xml:space="preserve">    </w:t>
      </w:r>
      <w:proofErr w:type="spellStart"/>
      <w:r w:rsidR="009F337D">
        <w:t>Пархамович</w:t>
      </w:r>
      <w:proofErr w:type="spellEnd"/>
      <w:r w:rsidR="009F337D">
        <w:t xml:space="preserve"> Вера Ивановна, начальник хозяйственного отдела </w:t>
      </w:r>
    </w:p>
    <w:p w:rsidR="0076199B" w:rsidRDefault="0083347D" w:rsidP="009F337D">
      <w:pPr>
        <w:jc w:val="both"/>
      </w:pPr>
      <w:r w:rsidRPr="0083347D">
        <w:t xml:space="preserve">    </w:t>
      </w:r>
      <w:proofErr w:type="spellStart"/>
      <w:r w:rsidRPr="0083347D">
        <w:t>Черникова</w:t>
      </w:r>
      <w:proofErr w:type="spellEnd"/>
      <w:r w:rsidRPr="0083347D">
        <w:t xml:space="preserve"> Н</w:t>
      </w:r>
      <w:r w:rsidR="0076199B" w:rsidRPr="0083347D">
        <w:t>.</w:t>
      </w:r>
      <w:r w:rsidRPr="0083347D">
        <w:t>Н</w:t>
      </w:r>
      <w:r w:rsidR="0076199B" w:rsidRPr="0083347D">
        <w:t>, медицинский работник</w:t>
      </w:r>
    </w:p>
    <w:p w:rsidR="006C7EEF" w:rsidRDefault="006C7EEF" w:rsidP="009F337D">
      <w:pPr>
        <w:jc w:val="both"/>
      </w:pPr>
    </w:p>
    <w:p w:rsidR="006C7EEF" w:rsidRDefault="006C7EEF" w:rsidP="009F337D">
      <w:pPr>
        <w:jc w:val="both"/>
      </w:pPr>
    </w:p>
    <w:p w:rsidR="00A14D8E" w:rsidRDefault="00A14D8E" w:rsidP="000E5D00">
      <w:pPr>
        <w:jc w:val="both"/>
      </w:pPr>
    </w:p>
    <w:p w:rsidR="000E5D00" w:rsidRDefault="000E5D00" w:rsidP="000E5D00">
      <w:pPr>
        <w:jc w:val="both"/>
      </w:pPr>
      <w:r>
        <w:t>4. Назначить организаторами в аудитории:</w:t>
      </w:r>
    </w:p>
    <w:p w:rsidR="001C4A17" w:rsidRDefault="001C4A17" w:rsidP="000E5D00">
      <w:pPr>
        <w:jc w:val="both"/>
      </w:pPr>
    </w:p>
    <w:p w:rsidR="000E5D00" w:rsidRPr="006C7EEF" w:rsidRDefault="006C7EEF" w:rsidP="000E5D00">
      <w:pPr>
        <w:jc w:val="both"/>
      </w:pPr>
      <w:r>
        <w:t>Аудитория № 404</w:t>
      </w:r>
      <w:r w:rsidR="006F7F47">
        <w:t xml:space="preserve"> </w:t>
      </w:r>
      <w:r w:rsidR="000E5D00">
        <w:t>–</w:t>
      </w:r>
      <w:r w:rsidR="006F7F47">
        <w:t xml:space="preserve"> </w:t>
      </w:r>
      <w:proofErr w:type="spellStart"/>
      <w:r w:rsidR="00A14D8E" w:rsidRPr="006C7EEF">
        <w:t>Корниенко</w:t>
      </w:r>
      <w:proofErr w:type="spellEnd"/>
      <w:r w:rsidR="00A14D8E" w:rsidRPr="006C7EEF">
        <w:t xml:space="preserve"> А.В.</w:t>
      </w:r>
      <w:r w:rsidR="00711E5C" w:rsidRPr="006C7EEF">
        <w:t xml:space="preserve"> (отв.)</w:t>
      </w:r>
      <w:proofErr w:type="gramStart"/>
      <w:r w:rsidR="00037608" w:rsidRPr="006C7EEF">
        <w:t>,</w:t>
      </w:r>
      <w:proofErr w:type="spellStart"/>
      <w:r w:rsidRPr="006C7EEF">
        <w:t>Б</w:t>
      </w:r>
      <w:proofErr w:type="gramEnd"/>
      <w:r w:rsidRPr="006C7EEF">
        <w:t>рязгина</w:t>
      </w:r>
      <w:proofErr w:type="spellEnd"/>
      <w:r w:rsidRPr="006C7EEF">
        <w:t xml:space="preserve"> А.С.</w:t>
      </w:r>
    </w:p>
    <w:p w:rsidR="000E5D00" w:rsidRPr="006C7EEF" w:rsidRDefault="000E5D00" w:rsidP="000E5D00">
      <w:pPr>
        <w:jc w:val="both"/>
      </w:pPr>
    </w:p>
    <w:p w:rsidR="000E5D00" w:rsidRPr="006C7EEF" w:rsidRDefault="004508CF" w:rsidP="00A14D8E">
      <w:pPr>
        <w:jc w:val="both"/>
      </w:pPr>
      <w:r w:rsidRPr="006C7EEF">
        <w:t>Аудитория №</w:t>
      </w:r>
      <w:r w:rsidR="006C7EEF" w:rsidRPr="006C7EEF">
        <w:t xml:space="preserve"> 405</w:t>
      </w:r>
      <w:r w:rsidRPr="006C7EEF">
        <w:t xml:space="preserve"> – </w:t>
      </w:r>
      <w:r w:rsidR="00711E5C" w:rsidRPr="006C7EEF">
        <w:t xml:space="preserve">Шабалину О.С. (отв.), </w:t>
      </w:r>
      <w:r w:rsidR="006C7EEF" w:rsidRPr="006C7EEF">
        <w:t>Ванда Л.А.</w:t>
      </w:r>
    </w:p>
    <w:p w:rsidR="000E5D00" w:rsidRPr="006C7EEF" w:rsidRDefault="000E5D00" w:rsidP="000E5D00">
      <w:pPr>
        <w:jc w:val="both"/>
      </w:pPr>
    </w:p>
    <w:p w:rsidR="00037608" w:rsidRPr="006C7EEF" w:rsidRDefault="004508CF" w:rsidP="000E5D00">
      <w:pPr>
        <w:jc w:val="both"/>
      </w:pPr>
      <w:r w:rsidRPr="006C7EEF">
        <w:t>Аудитория №</w:t>
      </w:r>
      <w:r w:rsidR="006C7EEF" w:rsidRPr="006C7EEF">
        <w:t xml:space="preserve"> 406</w:t>
      </w:r>
      <w:r w:rsidR="000E5D00" w:rsidRPr="006C7EEF">
        <w:t>–</w:t>
      </w:r>
      <w:r w:rsidR="006C7EEF" w:rsidRPr="006C7EEF">
        <w:t>Князеву В.А.</w:t>
      </w:r>
      <w:r w:rsidR="00711E5C" w:rsidRPr="006C7EEF">
        <w:t xml:space="preserve">(отв.), </w:t>
      </w:r>
      <w:proofErr w:type="spellStart"/>
      <w:r w:rsidR="00A2637D" w:rsidRPr="006C7EEF">
        <w:t>Гостеву</w:t>
      </w:r>
      <w:proofErr w:type="spellEnd"/>
      <w:r w:rsidR="00A2637D" w:rsidRPr="006C7EEF">
        <w:t xml:space="preserve"> Т.Н.</w:t>
      </w:r>
    </w:p>
    <w:p w:rsidR="000E5D00" w:rsidRPr="006C7EEF" w:rsidRDefault="000E5D00" w:rsidP="000E5D00">
      <w:pPr>
        <w:jc w:val="both"/>
      </w:pPr>
    </w:p>
    <w:p w:rsidR="00A14D8E" w:rsidRPr="006C7EEF" w:rsidRDefault="004508CF" w:rsidP="00A14D8E">
      <w:pPr>
        <w:jc w:val="both"/>
      </w:pPr>
      <w:r w:rsidRPr="006C7EEF">
        <w:t>Аудитория № 4</w:t>
      </w:r>
      <w:r w:rsidR="006C7EEF" w:rsidRPr="006C7EEF">
        <w:t>07</w:t>
      </w:r>
      <w:r w:rsidR="000E5D00" w:rsidRPr="006C7EEF">
        <w:t xml:space="preserve"> –</w:t>
      </w:r>
      <w:r w:rsidR="006C7EEF" w:rsidRPr="006C7EEF">
        <w:t xml:space="preserve"> </w:t>
      </w:r>
      <w:r w:rsidR="006F7F47">
        <w:t>Маркову К.С.</w:t>
      </w:r>
      <w:r w:rsidR="006C7EEF" w:rsidRPr="006C7EEF">
        <w:t xml:space="preserve">. </w:t>
      </w:r>
      <w:r w:rsidR="00711E5C" w:rsidRPr="006C7EEF">
        <w:t xml:space="preserve">(отв.), </w:t>
      </w:r>
      <w:r w:rsidR="006F7F47">
        <w:t>Королевскую Т.Д.</w:t>
      </w:r>
    </w:p>
    <w:p w:rsidR="006C7EEF" w:rsidRPr="006C7EEF" w:rsidRDefault="006C7EEF" w:rsidP="00A14D8E">
      <w:pPr>
        <w:jc w:val="both"/>
      </w:pPr>
    </w:p>
    <w:p w:rsidR="006C7EEF" w:rsidRPr="006C7EEF" w:rsidRDefault="006C7EEF" w:rsidP="006C7EEF">
      <w:pPr>
        <w:jc w:val="both"/>
      </w:pPr>
      <w:r w:rsidRPr="006C7EEF">
        <w:t>Аудитория №</w:t>
      </w:r>
      <w:r w:rsidR="00397139">
        <w:t xml:space="preserve"> 408</w:t>
      </w:r>
      <w:r w:rsidRPr="006C7EEF">
        <w:t xml:space="preserve"> – Марченко Н.В.(отв.), </w:t>
      </w:r>
      <w:r w:rsidR="006F7F47">
        <w:t>Ермоленко Н.Г.</w:t>
      </w:r>
    </w:p>
    <w:p w:rsidR="006C7EEF" w:rsidRPr="006C7EEF" w:rsidRDefault="006C7EEF" w:rsidP="006C7EEF">
      <w:pPr>
        <w:jc w:val="both"/>
      </w:pPr>
    </w:p>
    <w:p w:rsidR="006C7EEF" w:rsidRDefault="006C7EEF" w:rsidP="006C7EEF">
      <w:pPr>
        <w:jc w:val="both"/>
      </w:pPr>
      <w:r w:rsidRPr="006C7EEF">
        <w:t>Аудитория № 4</w:t>
      </w:r>
      <w:r w:rsidR="00397139">
        <w:t>09</w:t>
      </w:r>
      <w:r w:rsidRPr="006C7EEF">
        <w:t xml:space="preserve"> – </w:t>
      </w:r>
      <w:r w:rsidR="00A2637D">
        <w:t xml:space="preserve">Саватееву Н.Н. </w:t>
      </w:r>
      <w:r w:rsidRPr="006C7EEF">
        <w:t>(отв.), Шалимову О.С.</w:t>
      </w:r>
    </w:p>
    <w:p w:rsidR="00D60553" w:rsidRDefault="00D60553" w:rsidP="000E5D00">
      <w:pPr>
        <w:jc w:val="both"/>
      </w:pPr>
    </w:p>
    <w:p w:rsidR="00207484" w:rsidRDefault="00207484" w:rsidP="00A14D8E">
      <w:pPr>
        <w:jc w:val="both"/>
      </w:pPr>
    </w:p>
    <w:p w:rsidR="00D60553" w:rsidRDefault="000E5D00" w:rsidP="00A14D8E">
      <w:pPr>
        <w:jc w:val="both"/>
      </w:pPr>
      <w:r>
        <w:t xml:space="preserve">5. Назначить дежурными </w:t>
      </w:r>
      <w:r w:rsidR="00FD0AB2">
        <w:t>вне аудиторий</w:t>
      </w:r>
      <w:r w:rsidR="00D60553">
        <w:t>:</w:t>
      </w:r>
    </w:p>
    <w:p w:rsidR="00D60553" w:rsidRPr="00A2637D" w:rsidRDefault="00D60553" w:rsidP="00397139">
      <w:pPr>
        <w:spacing w:line="276" w:lineRule="auto"/>
        <w:jc w:val="both"/>
      </w:pPr>
      <w:r>
        <w:t>- на 4 этаже</w:t>
      </w:r>
      <w:r w:rsidR="00FD0AB2">
        <w:t xml:space="preserve">: </w:t>
      </w:r>
      <w:proofErr w:type="spellStart"/>
      <w:r w:rsidRPr="00D60553">
        <w:rPr>
          <w:b/>
        </w:rPr>
        <w:t>Вахмистрову</w:t>
      </w:r>
      <w:proofErr w:type="spellEnd"/>
      <w:r w:rsidRPr="00D60553">
        <w:rPr>
          <w:b/>
        </w:rPr>
        <w:t xml:space="preserve"> Т.В.,</w:t>
      </w:r>
      <w:r w:rsidR="006C7EEF">
        <w:rPr>
          <w:b/>
        </w:rPr>
        <w:t xml:space="preserve"> Торопову Н.Я., </w:t>
      </w:r>
      <w:proofErr w:type="spellStart"/>
      <w:r w:rsidR="00A2637D">
        <w:rPr>
          <w:b/>
        </w:rPr>
        <w:t>Доброданова</w:t>
      </w:r>
      <w:proofErr w:type="spellEnd"/>
      <w:r w:rsidR="00A2637D">
        <w:rPr>
          <w:b/>
        </w:rPr>
        <w:t xml:space="preserve"> И.В.</w:t>
      </w:r>
    </w:p>
    <w:p w:rsidR="00A14D8E" w:rsidRDefault="00D60553" w:rsidP="00397139">
      <w:pPr>
        <w:spacing w:line="276" w:lineRule="auto"/>
        <w:jc w:val="both"/>
      </w:pPr>
      <w:r>
        <w:t xml:space="preserve">- на 1 этаже дежурным и ответственным за личные вещи участников ИС(И) </w:t>
      </w:r>
      <w:r w:rsidRPr="00A2637D">
        <w:rPr>
          <w:b/>
        </w:rPr>
        <w:t>Кулакова И.Х.</w:t>
      </w:r>
    </w:p>
    <w:p w:rsidR="004508CF" w:rsidRDefault="004508CF" w:rsidP="000E5D00">
      <w:pPr>
        <w:jc w:val="both"/>
      </w:pPr>
    </w:p>
    <w:p w:rsidR="000E5D00" w:rsidRDefault="000E5D00" w:rsidP="000E5D00">
      <w:pPr>
        <w:jc w:val="both"/>
      </w:pPr>
      <w:r>
        <w:t>6. Назначить техническим специалист</w:t>
      </w:r>
      <w:r w:rsidR="009F4658">
        <w:t>ом</w:t>
      </w:r>
      <w:r w:rsidR="006F7F47">
        <w:t xml:space="preserve"> </w:t>
      </w:r>
      <w:r w:rsidR="006C7EEF">
        <w:rPr>
          <w:b/>
        </w:rPr>
        <w:t>Макарову А.В</w:t>
      </w:r>
      <w:r w:rsidR="00207484">
        <w:rPr>
          <w:b/>
        </w:rPr>
        <w:t xml:space="preserve">., </w:t>
      </w:r>
      <w:r w:rsidR="006C7EEF">
        <w:t>учителя информатики</w:t>
      </w:r>
      <w:r w:rsidR="00216E4E">
        <w:t>.</w:t>
      </w:r>
    </w:p>
    <w:p w:rsidR="00216E4E" w:rsidRPr="00216E4E" w:rsidRDefault="00216E4E" w:rsidP="000E5D00">
      <w:pPr>
        <w:jc w:val="both"/>
        <w:rPr>
          <w:b/>
        </w:rPr>
      </w:pPr>
    </w:p>
    <w:p w:rsidR="00216E4E" w:rsidRDefault="00216E4E" w:rsidP="000E5D00">
      <w:pPr>
        <w:jc w:val="both"/>
      </w:pPr>
      <w:r w:rsidRPr="00216E4E">
        <w:rPr>
          <w:b/>
        </w:rPr>
        <w:t>7. Макаровой А.В.</w:t>
      </w:r>
      <w:r>
        <w:t xml:space="preserve"> руководствоваться инструкцией для технического специалиста образовательной организации по получению комплектов тем итогового сочинения и при проведении итогового сочинения (изложения).</w:t>
      </w:r>
    </w:p>
    <w:p w:rsidR="00971CAB" w:rsidRDefault="00971CAB" w:rsidP="000E5D00">
      <w:pPr>
        <w:jc w:val="both"/>
      </w:pPr>
    </w:p>
    <w:p w:rsidR="000D03BE" w:rsidRPr="00E4580C" w:rsidRDefault="00064B4B" w:rsidP="000E5D00">
      <w:pPr>
        <w:jc w:val="both"/>
      </w:pPr>
      <w:r>
        <w:t>7</w:t>
      </w:r>
      <w:r w:rsidR="000E5D00">
        <w:t xml:space="preserve">. </w:t>
      </w:r>
      <w:r w:rsidR="000D03BE">
        <w:t>Возложить на</w:t>
      </w:r>
      <w:r w:rsidR="009F337D" w:rsidRPr="006C7EEF">
        <w:rPr>
          <w:b/>
        </w:rPr>
        <w:t>Анисимову Н.П</w:t>
      </w:r>
      <w:r w:rsidR="00820500" w:rsidRPr="006C7EEF">
        <w:rPr>
          <w:b/>
        </w:rPr>
        <w:t>.,</w:t>
      </w:r>
      <w:r w:rsidR="00820500">
        <w:t xml:space="preserve"> заместителя директора по УВР,</w:t>
      </w:r>
      <w:r w:rsidR="000D03BE">
        <w:t xml:space="preserve"> ответственность за</w:t>
      </w:r>
      <w:r w:rsidR="00820500">
        <w:t> </w:t>
      </w:r>
      <w:r w:rsidR="000D03BE">
        <w:t>получение пакета с бланками для проведения итогового сочинения</w:t>
      </w:r>
      <w:r w:rsidR="00D60553">
        <w:t xml:space="preserve"> (</w:t>
      </w:r>
      <w:r w:rsidR="00216E4E">
        <w:rPr>
          <w:b/>
        </w:rPr>
        <w:t>04.12.2017</w:t>
      </w:r>
      <w:r w:rsidR="00D60553" w:rsidRPr="00E4580C">
        <w:rPr>
          <w:b/>
        </w:rPr>
        <w:t>г.</w:t>
      </w:r>
      <w:r w:rsidR="00216E4E">
        <w:rPr>
          <w:b/>
        </w:rPr>
        <w:t xml:space="preserve"> с 14.00до 16</w:t>
      </w:r>
      <w:r w:rsidR="00D60553">
        <w:rPr>
          <w:b/>
        </w:rPr>
        <w:t xml:space="preserve">.00 </w:t>
      </w:r>
      <w:r w:rsidR="00D60553" w:rsidRPr="00E4580C">
        <w:t>в комитете по образованию г. Мурманска</w:t>
      </w:r>
      <w:r w:rsidR="00D60553">
        <w:t xml:space="preserve">) и передачу материалов итогового сочинения </w:t>
      </w:r>
      <w:r w:rsidR="008C6D6C">
        <w:rPr>
          <w:b/>
        </w:rPr>
        <w:t>06.12.2017</w:t>
      </w:r>
      <w:r w:rsidR="008C6D6C" w:rsidRPr="00D60553">
        <w:rPr>
          <w:b/>
        </w:rPr>
        <w:t>г.</w:t>
      </w:r>
      <w:r w:rsidR="008C6D6C">
        <w:t xml:space="preserve"> согласно Памятке для руководителей ОО, члена ГЭК по упаковке и сдаче материалов И</w:t>
      </w:r>
      <w:proofErr w:type="gramStart"/>
      <w:r w:rsidR="008C6D6C">
        <w:t>С(</w:t>
      </w:r>
      <w:proofErr w:type="gramEnd"/>
      <w:r w:rsidR="008C6D6C">
        <w:t>И) муниципальным координаторам.</w:t>
      </w:r>
    </w:p>
    <w:p w:rsidR="00971CAB" w:rsidRPr="00E4580C" w:rsidRDefault="00971CAB" w:rsidP="000E5D00">
      <w:pPr>
        <w:jc w:val="both"/>
      </w:pPr>
    </w:p>
    <w:p w:rsidR="000D03BE" w:rsidRDefault="00064B4B" w:rsidP="000E5D00">
      <w:pPr>
        <w:jc w:val="both"/>
      </w:pPr>
      <w:r>
        <w:t>8</w:t>
      </w:r>
      <w:r w:rsidR="000D03BE">
        <w:t xml:space="preserve">. </w:t>
      </w:r>
      <w:r w:rsidR="00D95905" w:rsidRPr="00D60553">
        <w:rPr>
          <w:b/>
        </w:rPr>
        <w:t>Анисимовой Н.П</w:t>
      </w:r>
      <w:r w:rsidR="000D03BE">
        <w:t>.,</w:t>
      </w:r>
      <w:r w:rsidR="008D41D1">
        <w:t xml:space="preserve"> заместителю директора по УВР, </w:t>
      </w:r>
      <w:r w:rsidR="00216E4E">
        <w:t xml:space="preserve">обеспечить ознакомление лиц, привлекаемых к проведению ИС(И) инструктивными материалами, определяющими порядок их работы, </w:t>
      </w:r>
      <w:r w:rsidR="000D03BE">
        <w:t xml:space="preserve">не позднее </w:t>
      </w:r>
      <w:r w:rsidR="00216E4E">
        <w:rPr>
          <w:b/>
        </w:rPr>
        <w:t>01</w:t>
      </w:r>
      <w:r w:rsidR="000D03BE" w:rsidRPr="00064B4B">
        <w:rPr>
          <w:b/>
        </w:rPr>
        <w:t>.1</w:t>
      </w:r>
      <w:r w:rsidR="00216E4E">
        <w:rPr>
          <w:b/>
        </w:rPr>
        <w:t>2.2017</w:t>
      </w:r>
      <w:r w:rsidR="009F337D" w:rsidRPr="00064B4B">
        <w:rPr>
          <w:b/>
        </w:rPr>
        <w:t>г</w:t>
      </w:r>
      <w:r w:rsidR="009F337D">
        <w:t>. под п</w:t>
      </w:r>
      <w:r w:rsidR="00037608">
        <w:t>од</w:t>
      </w:r>
      <w:r w:rsidR="000D03BE">
        <w:t>пись</w:t>
      </w:r>
      <w:r w:rsidR="00E8624E">
        <w:t>.</w:t>
      </w:r>
    </w:p>
    <w:p w:rsidR="00971CAB" w:rsidRDefault="00971CAB" w:rsidP="000E5D00">
      <w:pPr>
        <w:jc w:val="both"/>
      </w:pPr>
    </w:p>
    <w:p w:rsidR="000D03BE" w:rsidRDefault="00397139" w:rsidP="000E5D00">
      <w:pPr>
        <w:jc w:val="both"/>
      </w:pPr>
      <w:r>
        <w:t>9</w:t>
      </w:r>
      <w:r w:rsidR="000D03BE">
        <w:t xml:space="preserve">. </w:t>
      </w:r>
      <w:r w:rsidR="00216E4E" w:rsidRPr="00216E4E">
        <w:rPr>
          <w:b/>
        </w:rPr>
        <w:t>Гриневич И.Б.</w:t>
      </w:r>
      <w:r w:rsidR="000D03BE">
        <w:t>провести проверку готовности учебных кабинетов к</w:t>
      </w:r>
      <w:r w:rsidR="00192AD0">
        <w:t> </w:t>
      </w:r>
      <w:r w:rsidR="000D03BE">
        <w:t>проведению итогового сочинения</w:t>
      </w:r>
      <w:r w:rsidR="008C6D6C">
        <w:t>и обеспечить соблюдение технического регламента, архитектуры и состава программного обеспечения</w:t>
      </w:r>
      <w:r w:rsidR="0076199B">
        <w:t>, работу технических средств и системы видеонаблюдения</w:t>
      </w:r>
      <w:r w:rsidR="008C6D6C">
        <w:t xml:space="preserve"> при подготовке и проведении итогового сочинения </w:t>
      </w:r>
      <w:r w:rsidR="008C6D6C" w:rsidRPr="00064B4B">
        <w:rPr>
          <w:b/>
        </w:rPr>
        <w:t>06.12</w:t>
      </w:r>
      <w:r w:rsidR="008C6D6C">
        <w:rPr>
          <w:b/>
        </w:rPr>
        <w:t>.2017</w:t>
      </w:r>
      <w:r w:rsidR="008C6D6C" w:rsidRPr="00064B4B">
        <w:rPr>
          <w:b/>
        </w:rPr>
        <w:t>г</w:t>
      </w:r>
      <w:r w:rsidR="008C6D6C">
        <w:t>.</w:t>
      </w:r>
    </w:p>
    <w:p w:rsidR="00971CAB" w:rsidRDefault="00971CAB" w:rsidP="000E5D00">
      <w:pPr>
        <w:jc w:val="both"/>
      </w:pPr>
    </w:p>
    <w:p w:rsidR="000D03BE" w:rsidRDefault="00397139" w:rsidP="000E5D00">
      <w:pPr>
        <w:jc w:val="both"/>
      </w:pPr>
      <w:r>
        <w:t>10</w:t>
      </w:r>
      <w:r w:rsidR="000D03BE">
        <w:t xml:space="preserve">. </w:t>
      </w:r>
      <w:r w:rsidR="008C6D6C">
        <w:t>Библиотекарю</w:t>
      </w:r>
      <w:r w:rsidR="008C6D6C">
        <w:rPr>
          <w:b/>
        </w:rPr>
        <w:t xml:space="preserve">Тороповой Н.Я. </w:t>
      </w:r>
      <w:r w:rsidR="000D03BE">
        <w:t xml:space="preserve">подготовить орфографические словари </w:t>
      </w:r>
      <w:r w:rsidR="008C6D6C">
        <w:t>в количестве 7</w:t>
      </w:r>
      <w:r w:rsidR="00D60553">
        <w:t xml:space="preserve">8 штук в аудитории </w:t>
      </w:r>
      <w:r w:rsidR="008C6D6C">
        <w:t xml:space="preserve">404, 405, </w:t>
      </w:r>
      <w:r w:rsidR="00D60553">
        <w:t>406,407, 408,409</w:t>
      </w:r>
      <w:r w:rsidR="000D03BE">
        <w:t xml:space="preserve"> для проведения итогового сочинения.</w:t>
      </w:r>
    </w:p>
    <w:p w:rsidR="00971CAB" w:rsidRDefault="00971CAB" w:rsidP="000E5D00">
      <w:pPr>
        <w:jc w:val="both"/>
      </w:pPr>
    </w:p>
    <w:p w:rsidR="00971CAB" w:rsidRDefault="00397139" w:rsidP="000E5D00">
      <w:pPr>
        <w:jc w:val="both"/>
      </w:pPr>
      <w:r>
        <w:t>11</w:t>
      </w:r>
      <w:r w:rsidR="000D03BE">
        <w:t>.</w:t>
      </w:r>
      <w:r w:rsidR="00037608" w:rsidRPr="00D60553">
        <w:rPr>
          <w:b/>
        </w:rPr>
        <w:t>Пархамович В.И.</w:t>
      </w:r>
      <w:r w:rsidR="000D03BE" w:rsidRPr="00D60553">
        <w:rPr>
          <w:b/>
        </w:rPr>
        <w:t>,</w:t>
      </w:r>
      <w:r w:rsidR="00037608">
        <w:t xml:space="preserve"> начальнику хозяйственного отдела, подготовить </w:t>
      </w:r>
      <w:r w:rsidR="000D03BE">
        <w:t>кулер с питьевой</w:t>
      </w:r>
      <w:r w:rsidR="008C6D6C">
        <w:t xml:space="preserve"> водой и разовыми стаканчиками и разместить </w:t>
      </w:r>
      <w:r w:rsidR="008C6D6C" w:rsidRPr="008C6D6C">
        <w:rPr>
          <w:b/>
        </w:rPr>
        <w:t>06.12.17</w:t>
      </w:r>
      <w:r w:rsidR="008C6D6C">
        <w:t xml:space="preserve"> на 4 этаже напротив аудиторий 404, 405, 406, 407, 408,409.</w:t>
      </w:r>
    </w:p>
    <w:p w:rsidR="008C6D6C" w:rsidRDefault="008C6D6C" w:rsidP="000E5D00">
      <w:pPr>
        <w:jc w:val="both"/>
      </w:pPr>
    </w:p>
    <w:p w:rsidR="008C6D6C" w:rsidRDefault="00397139" w:rsidP="000E5D00">
      <w:pPr>
        <w:jc w:val="both"/>
      </w:pPr>
      <w:r>
        <w:t>12</w:t>
      </w:r>
      <w:r w:rsidR="008C6D6C">
        <w:t xml:space="preserve">. Диспетчеру расписания </w:t>
      </w:r>
      <w:r w:rsidR="008C6D6C" w:rsidRPr="008C6D6C">
        <w:rPr>
          <w:b/>
        </w:rPr>
        <w:t>Лариной О.В.</w:t>
      </w:r>
      <w:r w:rsidR="008C6D6C">
        <w:t xml:space="preserve"> и </w:t>
      </w:r>
      <w:r w:rsidR="008C6D6C" w:rsidRPr="008C6D6C">
        <w:rPr>
          <w:b/>
        </w:rPr>
        <w:t>Борисову А.А.</w:t>
      </w:r>
      <w:r w:rsidR="008C6D6C">
        <w:t xml:space="preserve"> обеспечить изменение текущего расписания занятий в гимназии в день проведения ИС(И).</w:t>
      </w:r>
    </w:p>
    <w:p w:rsidR="00140745" w:rsidRDefault="00140745" w:rsidP="000E5D00">
      <w:pPr>
        <w:jc w:val="both"/>
      </w:pPr>
    </w:p>
    <w:p w:rsidR="00397139" w:rsidRDefault="00397139" w:rsidP="000E5D00">
      <w:pPr>
        <w:jc w:val="both"/>
      </w:pPr>
    </w:p>
    <w:p w:rsidR="00397139" w:rsidRDefault="00397139" w:rsidP="000E5D00">
      <w:pPr>
        <w:jc w:val="both"/>
      </w:pPr>
    </w:p>
    <w:p w:rsidR="003B037C" w:rsidRDefault="00397139" w:rsidP="000E5D00">
      <w:pPr>
        <w:jc w:val="both"/>
        <w:rPr>
          <w:b/>
        </w:rPr>
      </w:pPr>
      <w:r>
        <w:t>13</w:t>
      </w:r>
      <w:r w:rsidR="000D03BE">
        <w:t>. Классным руководителям 11-х классов</w:t>
      </w:r>
      <w:r w:rsidR="006F7F47">
        <w:t xml:space="preserve"> </w:t>
      </w:r>
      <w:proofErr w:type="spellStart"/>
      <w:r>
        <w:rPr>
          <w:b/>
        </w:rPr>
        <w:t>Чичкановой</w:t>
      </w:r>
      <w:proofErr w:type="spellEnd"/>
      <w:r>
        <w:rPr>
          <w:b/>
        </w:rPr>
        <w:t xml:space="preserve"> Н.В</w:t>
      </w:r>
      <w:r w:rsidR="00037608" w:rsidRPr="00D60553">
        <w:rPr>
          <w:b/>
        </w:rPr>
        <w:t xml:space="preserve">., </w:t>
      </w:r>
      <w:r>
        <w:rPr>
          <w:b/>
        </w:rPr>
        <w:t xml:space="preserve">Агафоновой С.П., </w:t>
      </w:r>
      <w:proofErr w:type="spellStart"/>
      <w:r>
        <w:rPr>
          <w:b/>
        </w:rPr>
        <w:t>Заборщиковой</w:t>
      </w:r>
      <w:proofErr w:type="spellEnd"/>
      <w:r>
        <w:rPr>
          <w:b/>
        </w:rPr>
        <w:t xml:space="preserve"> Е.Г.</w:t>
      </w:r>
      <w:r w:rsidR="003B037C">
        <w:rPr>
          <w:b/>
        </w:rPr>
        <w:t>:</w:t>
      </w:r>
    </w:p>
    <w:p w:rsidR="0076199B" w:rsidRDefault="003B037C" w:rsidP="000E5D00">
      <w:pPr>
        <w:jc w:val="both"/>
      </w:pPr>
      <w:r>
        <w:rPr>
          <w:b/>
        </w:rPr>
        <w:t>-</w:t>
      </w:r>
      <w:r w:rsidR="00880697">
        <w:t xml:space="preserve">проинформировать учащихся о времени и месте проведения итогового сочинения, необходимости иметь с собой паспорт и ручку с чернилами черного цвета, </w:t>
      </w:r>
      <w:r w:rsidR="000D03BE">
        <w:t xml:space="preserve">обеспечить явку обучающихся для участия в </w:t>
      </w:r>
      <w:r w:rsidR="00037608">
        <w:t>итоговом сочинении</w:t>
      </w:r>
      <w:r>
        <w:t>;</w:t>
      </w:r>
    </w:p>
    <w:p w:rsidR="003B037C" w:rsidRPr="003B037C" w:rsidRDefault="003B037C" w:rsidP="003B037C">
      <w:pPr>
        <w:jc w:val="both"/>
        <w:rPr>
          <w:b/>
        </w:rPr>
      </w:pPr>
      <w:r>
        <w:t>– организовать своевременное ознакомление обучающихся с результатами написания ИС(И) от 06.12.2017г.</w:t>
      </w:r>
    </w:p>
    <w:p w:rsidR="00971CAB" w:rsidRDefault="00971CAB" w:rsidP="000E5D00">
      <w:pPr>
        <w:jc w:val="both"/>
      </w:pPr>
    </w:p>
    <w:p w:rsidR="00397139" w:rsidRDefault="00397139" w:rsidP="000E5D00">
      <w:pPr>
        <w:jc w:val="both"/>
      </w:pPr>
      <w:r>
        <w:t>14. Всем членам комиссии строго соблюдать Порядок проведения итогового сочинения (изложения), Инструкции по проведению итогового сочинения (изложения).</w:t>
      </w:r>
    </w:p>
    <w:p w:rsidR="00397139" w:rsidRDefault="00397139" w:rsidP="000E5D00">
      <w:pPr>
        <w:jc w:val="both"/>
      </w:pPr>
    </w:p>
    <w:p w:rsidR="000D03BE" w:rsidRDefault="00397139" w:rsidP="000E5D00">
      <w:pPr>
        <w:jc w:val="both"/>
      </w:pPr>
      <w:r>
        <w:t>15</w:t>
      </w:r>
      <w:r w:rsidR="000D03BE">
        <w:t>. Контроль за исполнением приказа оставляю за собой.</w:t>
      </w:r>
    </w:p>
    <w:p w:rsidR="00C7318B" w:rsidRDefault="00C7318B"/>
    <w:p w:rsidR="00C7318B" w:rsidRDefault="00C7318B"/>
    <w:p w:rsidR="00B96D3E" w:rsidRDefault="00B96D3E" w:rsidP="00B96D3E">
      <w:r>
        <w:t xml:space="preserve">Директор МБОУ </w:t>
      </w:r>
    </w:p>
    <w:p w:rsidR="00614A66" w:rsidRDefault="00B96D3E">
      <w:r>
        <w:t xml:space="preserve">г. Мурманска «Гимназия № 7»   </w:t>
      </w:r>
      <w:r w:rsidR="00397139">
        <w:t xml:space="preserve">                   Н.В</w:t>
      </w:r>
      <w:r>
        <w:t>.</w:t>
      </w:r>
      <w:r w:rsidR="006F7F47">
        <w:t xml:space="preserve"> </w:t>
      </w:r>
      <w:proofErr w:type="spellStart"/>
      <w:r w:rsidR="00397139">
        <w:t>Афонина</w:t>
      </w:r>
      <w:proofErr w:type="spellEnd"/>
    </w:p>
    <w:p w:rsidR="00CA04AE" w:rsidRDefault="00CA04AE"/>
    <w:p w:rsidR="00397139" w:rsidRDefault="00397139"/>
    <w:p w:rsidR="00081B6E" w:rsidRDefault="00081B6E">
      <w:r>
        <w:t>С приказом ознакомлены:</w:t>
      </w:r>
    </w:p>
    <w:p w:rsidR="00081B6E" w:rsidRDefault="00081B6E"/>
    <w:p w:rsidR="00081B6E" w:rsidRDefault="00081B6E" w:rsidP="00081B6E">
      <w:pPr>
        <w:spacing w:line="276" w:lineRule="auto"/>
        <w:jc w:val="both"/>
        <w:sectPr w:rsidR="00081B6E" w:rsidSect="00081B6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64B4B" w:rsidRDefault="00081B6E" w:rsidP="00E8624E">
      <w:pPr>
        <w:spacing w:line="360" w:lineRule="auto"/>
        <w:jc w:val="both"/>
      </w:pPr>
      <w:r>
        <w:lastRenderedPageBreak/>
        <w:t>Анисимова Н.П.</w:t>
      </w:r>
      <w:r w:rsidR="006F7F47">
        <w:t xml:space="preserve">                                   </w:t>
      </w:r>
      <w:proofErr w:type="spellStart"/>
      <w:r w:rsidR="00064B4B">
        <w:t>Пархамович</w:t>
      </w:r>
      <w:proofErr w:type="spellEnd"/>
      <w:r w:rsidR="00064B4B">
        <w:t xml:space="preserve"> В.И.</w:t>
      </w:r>
    </w:p>
    <w:p w:rsidR="00081B6E" w:rsidRPr="00E8624E" w:rsidRDefault="00081B6E" w:rsidP="00E8624E">
      <w:pPr>
        <w:spacing w:line="360" w:lineRule="auto"/>
        <w:jc w:val="both"/>
      </w:pPr>
      <w:proofErr w:type="spellStart"/>
      <w:r>
        <w:t>Корниенко</w:t>
      </w:r>
      <w:proofErr w:type="spellEnd"/>
      <w:r>
        <w:t xml:space="preserve"> А.В.</w:t>
      </w:r>
      <w:r w:rsidR="006F7F47">
        <w:t xml:space="preserve">                                   Маркова К.С.</w:t>
      </w:r>
    </w:p>
    <w:p w:rsidR="00081B6E" w:rsidRPr="00E8624E" w:rsidRDefault="00081B6E" w:rsidP="00E8624E">
      <w:pPr>
        <w:spacing w:line="360" w:lineRule="auto"/>
        <w:jc w:val="both"/>
      </w:pPr>
      <w:r w:rsidRPr="00E8624E">
        <w:t>Торопова Н.Я.</w:t>
      </w:r>
      <w:r w:rsidR="006F7F47">
        <w:t xml:space="preserve">                                      </w:t>
      </w:r>
      <w:proofErr w:type="spellStart"/>
      <w:r w:rsidR="00397139">
        <w:t>Доброданов</w:t>
      </w:r>
      <w:proofErr w:type="spellEnd"/>
      <w:r w:rsidR="00397139">
        <w:t xml:space="preserve"> И.В.</w:t>
      </w:r>
    </w:p>
    <w:p w:rsidR="00064B4B" w:rsidRPr="00E8624E" w:rsidRDefault="00081B6E" w:rsidP="00E8624E">
      <w:pPr>
        <w:spacing w:line="360" w:lineRule="auto"/>
        <w:jc w:val="both"/>
      </w:pPr>
      <w:r w:rsidRPr="00E8624E">
        <w:t>Шабалина О.С.</w:t>
      </w:r>
      <w:r w:rsidR="006F7F47">
        <w:t xml:space="preserve">                                    </w:t>
      </w:r>
      <w:r w:rsidR="00397139">
        <w:t>Королевская Т.Д.</w:t>
      </w:r>
    </w:p>
    <w:p w:rsidR="00081B6E" w:rsidRPr="00E8624E" w:rsidRDefault="00081B6E" w:rsidP="00E8624E">
      <w:pPr>
        <w:spacing w:line="360" w:lineRule="auto"/>
        <w:jc w:val="both"/>
      </w:pPr>
      <w:r w:rsidRPr="00E8624E">
        <w:t>Кулаков И.Х.</w:t>
      </w:r>
      <w:r w:rsidR="006F7F47">
        <w:t xml:space="preserve">                                       </w:t>
      </w:r>
      <w:r w:rsidR="00397139">
        <w:t>Макарова А.В.</w:t>
      </w:r>
    </w:p>
    <w:p w:rsidR="00FD0AB2" w:rsidRPr="00E8624E" w:rsidRDefault="00397139" w:rsidP="00E8624E">
      <w:pPr>
        <w:spacing w:line="360" w:lineRule="auto"/>
      </w:pPr>
      <w:r>
        <w:t>Агафонова С.П.</w:t>
      </w:r>
      <w:r w:rsidR="006F7F47">
        <w:t xml:space="preserve">                                    </w:t>
      </w:r>
      <w:proofErr w:type="spellStart"/>
      <w:r w:rsidR="00064B4B">
        <w:t>Вахмистрова</w:t>
      </w:r>
      <w:proofErr w:type="spellEnd"/>
      <w:r w:rsidR="00064B4B">
        <w:t xml:space="preserve"> Т.В.</w:t>
      </w:r>
    </w:p>
    <w:p w:rsidR="00D60553" w:rsidRDefault="00397139" w:rsidP="00E8624E">
      <w:pPr>
        <w:spacing w:line="360" w:lineRule="auto"/>
      </w:pPr>
      <w:proofErr w:type="spellStart"/>
      <w:r>
        <w:t>Заборщикова</w:t>
      </w:r>
      <w:proofErr w:type="spellEnd"/>
      <w:r>
        <w:t xml:space="preserve"> Е.Г.</w:t>
      </w:r>
      <w:r w:rsidR="006F7F47">
        <w:t xml:space="preserve">                                </w:t>
      </w:r>
      <w:proofErr w:type="spellStart"/>
      <w:r>
        <w:t>Чичканова</w:t>
      </w:r>
      <w:proofErr w:type="spellEnd"/>
      <w:r>
        <w:t xml:space="preserve"> Н.В.</w:t>
      </w:r>
    </w:p>
    <w:p w:rsidR="00037608" w:rsidRDefault="00037608" w:rsidP="00E8624E">
      <w:pPr>
        <w:spacing w:line="360" w:lineRule="auto"/>
      </w:pPr>
      <w:r>
        <w:t>Князева В.А.</w:t>
      </w:r>
      <w:r w:rsidR="00D60553">
        <w:t xml:space="preserve">             </w:t>
      </w:r>
      <w:r w:rsidR="006F7F47">
        <w:t xml:space="preserve">                            </w:t>
      </w:r>
      <w:r w:rsidR="00D60553">
        <w:t>Ермоленко Н.Г.</w:t>
      </w:r>
    </w:p>
    <w:p w:rsidR="00397139" w:rsidRDefault="00397139" w:rsidP="00E8624E">
      <w:pPr>
        <w:spacing w:line="360" w:lineRule="auto"/>
      </w:pPr>
      <w:r>
        <w:t xml:space="preserve">Ларина О.В.              </w:t>
      </w:r>
      <w:r w:rsidR="006F7F47">
        <w:t xml:space="preserve">                            </w:t>
      </w:r>
      <w:r>
        <w:t>Гриневич И.Б.</w:t>
      </w:r>
    </w:p>
    <w:p w:rsidR="00397139" w:rsidRDefault="00397139" w:rsidP="00E8624E">
      <w:pPr>
        <w:spacing w:line="360" w:lineRule="auto"/>
      </w:pPr>
      <w:r>
        <w:t xml:space="preserve">Борисов А.А.            </w:t>
      </w:r>
      <w:r w:rsidR="006F7F47">
        <w:t xml:space="preserve">                            </w:t>
      </w:r>
      <w:proofErr w:type="spellStart"/>
      <w:r>
        <w:t>Гостева</w:t>
      </w:r>
      <w:proofErr w:type="spellEnd"/>
      <w:r>
        <w:t xml:space="preserve"> Т.Н.</w:t>
      </w:r>
    </w:p>
    <w:p w:rsidR="00397139" w:rsidRDefault="00397139" w:rsidP="00E8624E">
      <w:pPr>
        <w:spacing w:line="360" w:lineRule="auto"/>
      </w:pPr>
      <w:r>
        <w:t xml:space="preserve">Шалимова О.С.        </w:t>
      </w:r>
      <w:r w:rsidR="006F7F47">
        <w:t xml:space="preserve">                            </w:t>
      </w:r>
      <w:proofErr w:type="spellStart"/>
      <w:r>
        <w:t>Брязгин</w:t>
      </w:r>
      <w:proofErr w:type="spellEnd"/>
      <w:r>
        <w:t xml:space="preserve"> А.С.</w:t>
      </w:r>
    </w:p>
    <w:p w:rsidR="00397139" w:rsidRDefault="00397139" w:rsidP="00E8624E">
      <w:pPr>
        <w:spacing w:line="360" w:lineRule="auto"/>
      </w:pPr>
      <w:r>
        <w:t xml:space="preserve">Марченко Н.В.        </w:t>
      </w:r>
      <w:r w:rsidR="006F7F47">
        <w:t xml:space="preserve">                            </w:t>
      </w:r>
      <w:r>
        <w:t xml:space="preserve"> Ванда Л.А.</w:t>
      </w:r>
    </w:p>
    <w:p w:rsidR="00EF3E27" w:rsidRDefault="00EF3E27" w:rsidP="00E8624E">
      <w:pPr>
        <w:spacing w:line="360" w:lineRule="auto"/>
      </w:pPr>
      <w:r>
        <w:t>Саватеева Н.Н.</w:t>
      </w:r>
      <w:bookmarkStart w:id="0" w:name="_GoBack"/>
      <w:bookmarkEnd w:id="0"/>
      <w:r w:rsidR="0083347D">
        <w:t xml:space="preserve">                                    </w:t>
      </w:r>
      <w:proofErr w:type="spellStart"/>
      <w:r w:rsidR="0083347D">
        <w:t>Черникова</w:t>
      </w:r>
      <w:proofErr w:type="spellEnd"/>
      <w:r w:rsidR="0083347D">
        <w:t xml:space="preserve"> Н.Н.</w:t>
      </w:r>
    </w:p>
    <w:sectPr w:rsidR="00EF3E27" w:rsidSect="00081B6E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D99"/>
    <w:multiLevelType w:val="hybridMultilevel"/>
    <w:tmpl w:val="65EE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63E91"/>
    <w:rsid w:val="00000414"/>
    <w:rsid w:val="00002552"/>
    <w:rsid w:val="00037608"/>
    <w:rsid w:val="00064B4B"/>
    <w:rsid w:val="00076991"/>
    <w:rsid w:val="00081B6E"/>
    <w:rsid w:val="000D03BE"/>
    <w:rsid w:val="000E5D00"/>
    <w:rsid w:val="00101C65"/>
    <w:rsid w:val="0011155B"/>
    <w:rsid w:val="00126040"/>
    <w:rsid w:val="00140745"/>
    <w:rsid w:val="00186148"/>
    <w:rsid w:val="00192AD0"/>
    <w:rsid w:val="001975A0"/>
    <w:rsid w:val="001C4A17"/>
    <w:rsid w:val="001D7E2F"/>
    <w:rsid w:val="00207484"/>
    <w:rsid w:val="00216E4E"/>
    <w:rsid w:val="00217219"/>
    <w:rsid w:val="002174B7"/>
    <w:rsid w:val="00255079"/>
    <w:rsid w:val="002E4EA1"/>
    <w:rsid w:val="0030536D"/>
    <w:rsid w:val="00390D60"/>
    <w:rsid w:val="00392210"/>
    <w:rsid w:val="00397139"/>
    <w:rsid w:val="003A4F32"/>
    <w:rsid w:val="003B037C"/>
    <w:rsid w:val="00406CD8"/>
    <w:rsid w:val="00407C6A"/>
    <w:rsid w:val="004428C7"/>
    <w:rsid w:val="004472E4"/>
    <w:rsid w:val="00450066"/>
    <w:rsid w:val="004508CF"/>
    <w:rsid w:val="004863AA"/>
    <w:rsid w:val="004867CB"/>
    <w:rsid w:val="004B36DF"/>
    <w:rsid w:val="004B66AE"/>
    <w:rsid w:val="004C2520"/>
    <w:rsid w:val="004D55AB"/>
    <w:rsid w:val="004F48CC"/>
    <w:rsid w:val="005A6C98"/>
    <w:rsid w:val="005F216E"/>
    <w:rsid w:val="00604229"/>
    <w:rsid w:val="00607344"/>
    <w:rsid w:val="00614A66"/>
    <w:rsid w:val="0063252B"/>
    <w:rsid w:val="006329C7"/>
    <w:rsid w:val="00665683"/>
    <w:rsid w:val="00697406"/>
    <w:rsid w:val="006C05BE"/>
    <w:rsid w:val="006C7EEF"/>
    <w:rsid w:val="006D1DF3"/>
    <w:rsid w:val="006F7F47"/>
    <w:rsid w:val="00702194"/>
    <w:rsid w:val="00711E5C"/>
    <w:rsid w:val="0076199B"/>
    <w:rsid w:val="007636BD"/>
    <w:rsid w:val="00764DCE"/>
    <w:rsid w:val="00770B7D"/>
    <w:rsid w:val="00773BFF"/>
    <w:rsid w:val="007D00A9"/>
    <w:rsid w:val="007E1FDD"/>
    <w:rsid w:val="008108F7"/>
    <w:rsid w:val="0081758D"/>
    <w:rsid w:val="00820500"/>
    <w:rsid w:val="00826431"/>
    <w:rsid w:val="0083347D"/>
    <w:rsid w:val="00852464"/>
    <w:rsid w:val="00873633"/>
    <w:rsid w:val="00873DC3"/>
    <w:rsid w:val="00880697"/>
    <w:rsid w:val="008C6D6C"/>
    <w:rsid w:val="008D41D1"/>
    <w:rsid w:val="0091611B"/>
    <w:rsid w:val="0092656C"/>
    <w:rsid w:val="0096793C"/>
    <w:rsid w:val="00971CAB"/>
    <w:rsid w:val="009F337D"/>
    <w:rsid w:val="009F3B22"/>
    <w:rsid w:val="009F4658"/>
    <w:rsid w:val="009F5073"/>
    <w:rsid w:val="00A14D8E"/>
    <w:rsid w:val="00A2637D"/>
    <w:rsid w:val="00A507E7"/>
    <w:rsid w:val="00A82686"/>
    <w:rsid w:val="00AC1DB4"/>
    <w:rsid w:val="00AF0908"/>
    <w:rsid w:val="00B96D3E"/>
    <w:rsid w:val="00BD1E44"/>
    <w:rsid w:val="00BF6A55"/>
    <w:rsid w:val="00C33A05"/>
    <w:rsid w:val="00C34066"/>
    <w:rsid w:val="00C4268B"/>
    <w:rsid w:val="00C7318B"/>
    <w:rsid w:val="00C74D24"/>
    <w:rsid w:val="00CA04AE"/>
    <w:rsid w:val="00CB56DB"/>
    <w:rsid w:val="00CC311A"/>
    <w:rsid w:val="00CD084E"/>
    <w:rsid w:val="00CD5131"/>
    <w:rsid w:val="00CF26E5"/>
    <w:rsid w:val="00D50BFA"/>
    <w:rsid w:val="00D60553"/>
    <w:rsid w:val="00D63E91"/>
    <w:rsid w:val="00D67DD6"/>
    <w:rsid w:val="00D92220"/>
    <w:rsid w:val="00D95905"/>
    <w:rsid w:val="00DC0F99"/>
    <w:rsid w:val="00DE6A86"/>
    <w:rsid w:val="00E06FD8"/>
    <w:rsid w:val="00E24116"/>
    <w:rsid w:val="00E4580C"/>
    <w:rsid w:val="00E8624E"/>
    <w:rsid w:val="00EC5204"/>
    <w:rsid w:val="00EF3E27"/>
    <w:rsid w:val="00F1791E"/>
    <w:rsid w:val="00F55CFA"/>
    <w:rsid w:val="00F57F88"/>
    <w:rsid w:val="00F96E8D"/>
    <w:rsid w:val="00FD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05B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90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90D6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5BE"/>
    <w:rPr>
      <w:b/>
      <w:bCs/>
      <w:sz w:val="30"/>
      <w:szCs w:val="24"/>
    </w:rPr>
  </w:style>
  <w:style w:type="paragraph" w:styleId="a6">
    <w:name w:val="List Paragraph"/>
    <w:basedOn w:val="a"/>
    <w:uiPriority w:val="34"/>
    <w:qFormat/>
    <w:rsid w:val="0010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185-4CD6-476E-B14A-76E121B0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Завуч</cp:lastModifiedBy>
  <cp:revision>37</cp:revision>
  <cp:lastPrinted>2017-11-27T09:39:00Z</cp:lastPrinted>
  <dcterms:created xsi:type="dcterms:W3CDTF">2015-11-25T10:24:00Z</dcterms:created>
  <dcterms:modified xsi:type="dcterms:W3CDTF">2017-11-27T09:39:00Z</dcterms:modified>
</cp:coreProperties>
</file>